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1D1202" w:rsidTr="000F3F64">
        <w:tc>
          <w:tcPr>
            <w:tcW w:w="6008" w:type="dxa"/>
          </w:tcPr>
          <w:p w:rsidR="001D1202" w:rsidRPr="001D1202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0F3F64">
        <w:tc>
          <w:tcPr>
            <w:tcW w:w="6008" w:type="dxa"/>
          </w:tcPr>
          <w:p w:rsidR="001D1202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Pr="001D1202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Образец бр.</w:t>
            </w:r>
            <w:r>
              <w:rPr>
                <w:rFonts w:ascii="Arial" w:hAnsi="Arial" w:cs="Arial"/>
                <w:b/>
                <w:lang w:val="en-US"/>
              </w:rPr>
              <w:t>66</w:t>
            </w:r>
          </w:p>
        </w:tc>
      </w:tr>
      <w:tr w:rsidR="001D1202" w:rsidTr="000F3F64">
        <w:tc>
          <w:tcPr>
            <w:tcW w:w="6008" w:type="dxa"/>
          </w:tcPr>
          <w:p w:rsidR="001D1202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И.бр.</w:t>
            </w:r>
            <w:r w:rsidR="005E78D5" w:rsidRPr="005E78D5">
              <w:rPr>
                <w:rFonts w:ascii="Arial" w:hAnsi="Arial" w:cs="Arial"/>
                <w:b/>
                <w:lang w:val="ru-RU"/>
              </w:rPr>
              <w:t>1533/2021</w:t>
            </w:r>
          </w:p>
        </w:tc>
      </w:tr>
    </w:tbl>
    <w:p w:rsidR="00231F12" w:rsidRPr="001A0101" w:rsidRDefault="00231F12" w:rsidP="00231F1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 w:rsidRPr="001C2DDC">
        <w:rPr>
          <w:rFonts w:ascii="Arial" w:hAnsi="Arial" w:cs="Arial"/>
          <w:b/>
          <w:bCs/>
          <w:color w:val="000000"/>
        </w:rPr>
        <w:t>КАРОЛИНА ТАНЕВСКА</w:t>
      </w:r>
      <w:r>
        <w:rPr>
          <w:rFonts w:ascii="Arial" w:hAnsi="Arial" w:cs="Arial"/>
          <w:lang w:val="mk-MK"/>
        </w:rPr>
        <w:t xml:space="preserve"> од </w:t>
      </w:r>
      <w:proofErr w:type="spellStart"/>
      <w:r w:rsidRPr="001C2DDC">
        <w:rPr>
          <w:rFonts w:ascii="Arial" w:hAnsi="Arial" w:cs="Arial"/>
          <w:b/>
          <w:bCs/>
          <w:color w:val="000000"/>
        </w:rPr>
        <w:t>Прилеп</w:t>
      </w:r>
      <w:proofErr w:type="spellEnd"/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proofErr w:type="spellStart"/>
      <w:r w:rsidRPr="001C2DDC">
        <w:rPr>
          <w:rFonts w:ascii="Arial" w:hAnsi="Arial" w:cs="Arial"/>
          <w:b/>
          <w:bCs/>
          <w:color w:val="000000"/>
        </w:rPr>
        <w:t>Универзална</w:t>
      </w:r>
      <w:proofErr w:type="spellEnd"/>
      <w:r w:rsidRPr="001C2DDC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1C2DDC">
        <w:rPr>
          <w:rFonts w:ascii="Arial" w:hAnsi="Arial" w:cs="Arial"/>
          <w:b/>
          <w:bCs/>
          <w:color w:val="000000"/>
        </w:rPr>
        <w:t>Инвестициона</w:t>
      </w:r>
      <w:proofErr w:type="spellEnd"/>
      <w:r w:rsidRPr="001C2DDC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1C2DDC">
        <w:rPr>
          <w:rFonts w:ascii="Arial" w:hAnsi="Arial" w:cs="Arial"/>
          <w:b/>
          <w:bCs/>
          <w:color w:val="000000"/>
        </w:rPr>
        <w:t>Банка</w:t>
      </w:r>
      <w:proofErr w:type="spellEnd"/>
      <w:r w:rsidRPr="001C2DDC">
        <w:rPr>
          <w:rFonts w:ascii="Arial" w:hAnsi="Arial" w:cs="Arial"/>
          <w:b/>
          <w:bCs/>
          <w:color w:val="000000"/>
        </w:rPr>
        <w:t xml:space="preserve"> АД </w:t>
      </w:r>
      <w:proofErr w:type="spellStart"/>
      <w:r w:rsidRPr="001C2DDC">
        <w:rPr>
          <w:rFonts w:ascii="Arial" w:hAnsi="Arial" w:cs="Arial"/>
          <w:b/>
          <w:bCs/>
          <w:color w:val="000000"/>
        </w:rPr>
        <w:t>Скопје</w:t>
      </w:r>
      <w:proofErr w:type="spellEnd"/>
      <w:r>
        <w:rPr>
          <w:rFonts w:ascii="Arial" w:hAnsi="Arial" w:cs="Arial"/>
          <w:lang w:val="mk-MK"/>
        </w:rPr>
        <w:t xml:space="preserve"> со седиште на</w:t>
      </w:r>
      <w:r w:rsidRPr="00A53C77">
        <w:rPr>
          <w:rFonts w:ascii="Arial" w:hAnsi="Arial" w:cs="Arial"/>
          <w:lang w:val="mk-MK"/>
        </w:rPr>
        <w:t xml:space="preserve"> </w:t>
      </w:r>
      <w:proofErr w:type="spellStart"/>
      <w:r w:rsidRPr="001C2DDC">
        <w:rPr>
          <w:rFonts w:ascii="Arial" w:hAnsi="Arial" w:cs="Arial"/>
          <w:color w:val="000000"/>
        </w:rPr>
        <w:t>ул</w:t>
      </w:r>
      <w:proofErr w:type="spellEnd"/>
      <w:r w:rsidRPr="001C2DDC">
        <w:rPr>
          <w:rFonts w:ascii="Arial" w:hAnsi="Arial" w:cs="Arial"/>
          <w:color w:val="000000"/>
        </w:rPr>
        <w:t>."</w:t>
      </w:r>
      <w:proofErr w:type="spellStart"/>
      <w:proofErr w:type="gramStart"/>
      <w:r w:rsidRPr="001C2DDC">
        <w:rPr>
          <w:rFonts w:ascii="Arial" w:hAnsi="Arial" w:cs="Arial"/>
          <w:color w:val="000000"/>
        </w:rPr>
        <w:t>Максим</w:t>
      </w:r>
      <w:proofErr w:type="spellEnd"/>
      <w:r w:rsidRPr="001C2DDC">
        <w:rPr>
          <w:rFonts w:ascii="Arial" w:hAnsi="Arial" w:cs="Arial"/>
          <w:color w:val="000000"/>
        </w:rPr>
        <w:t xml:space="preserve"> </w:t>
      </w:r>
      <w:proofErr w:type="spellStart"/>
      <w:r w:rsidRPr="001C2DDC">
        <w:rPr>
          <w:rFonts w:ascii="Arial" w:hAnsi="Arial" w:cs="Arial"/>
          <w:color w:val="000000"/>
        </w:rPr>
        <w:t>Горки</w:t>
      </w:r>
      <w:proofErr w:type="spellEnd"/>
      <w:r w:rsidRPr="001C2DDC">
        <w:rPr>
          <w:rFonts w:ascii="Arial" w:hAnsi="Arial" w:cs="Arial"/>
          <w:color w:val="000000"/>
        </w:rPr>
        <w:t xml:space="preserve">" бр.6 </w:t>
      </w:r>
      <w:proofErr w:type="spellStart"/>
      <w:r w:rsidRPr="001C2DDC">
        <w:rPr>
          <w:rFonts w:ascii="Arial" w:hAnsi="Arial" w:cs="Arial"/>
          <w:color w:val="000000"/>
        </w:rPr>
        <w:t>Скопје-Центар</w:t>
      </w:r>
      <w:proofErr w:type="spellEnd"/>
      <w:r>
        <w:rPr>
          <w:rFonts w:ascii="Arial" w:hAnsi="Arial" w:cs="Arial"/>
          <w:lang w:val="mk-MK"/>
        </w:rPr>
        <w:t xml:space="preserve">, засновано на извршната исправа Нотарски Акт </w:t>
      </w:r>
      <w:r w:rsidRPr="001C2DDC">
        <w:rPr>
          <w:rFonts w:ascii="Arial" w:hAnsi="Arial" w:cs="Arial"/>
          <w:color w:val="000000"/>
        </w:rPr>
        <w:t>ОДУ бр.20/20</w:t>
      </w:r>
      <w:r>
        <w:rPr>
          <w:rFonts w:ascii="Arial" w:hAnsi="Arial" w:cs="Arial"/>
          <w:lang w:val="mk-MK"/>
        </w:rPr>
        <w:t xml:space="preserve"> од </w:t>
      </w:r>
      <w:r w:rsidRPr="001C2DDC">
        <w:rPr>
          <w:rFonts w:ascii="Arial" w:hAnsi="Arial" w:cs="Arial"/>
          <w:color w:val="000000"/>
        </w:rPr>
        <w:t>13.</w:t>
      </w:r>
      <w:r>
        <w:rPr>
          <w:rFonts w:ascii="Arial" w:hAnsi="Arial" w:cs="Arial"/>
          <w:color w:val="000000"/>
          <w:lang w:val="mk-MK"/>
        </w:rPr>
        <w:t>0</w:t>
      </w:r>
      <w:r w:rsidRPr="001C2DDC">
        <w:rPr>
          <w:rFonts w:ascii="Arial" w:hAnsi="Arial" w:cs="Arial"/>
          <w:color w:val="000000"/>
        </w:rPr>
        <w:t>1.2020</w:t>
      </w:r>
      <w:r>
        <w:rPr>
          <w:rFonts w:ascii="Arial" w:hAnsi="Arial" w:cs="Arial"/>
          <w:color w:val="000000"/>
          <w:lang w:val="mk-MK"/>
        </w:rPr>
        <w:t xml:space="preserve"> година</w:t>
      </w:r>
      <w:r>
        <w:rPr>
          <w:rFonts w:ascii="Arial" w:hAnsi="Arial" w:cs="Arial"/>
          <w:lang w:val="mk-MK"/>
        </w:rPr>
        <w:t xml:space="preserve"> на</w:t>
      </w:r>
      <w:r w:rsidRPr="00A53C77">
        <w:rPr>
          <w:rFonts w:ascii="Arial" w:hAnsi="Arial" w:cs="Arial"/>
          <w:lang w:val="mk-MK"/>
        </w:rPr>
        <w:t xml:space="preserve"> </w:t>
      </w:r>
      <w:proofErr w:type="spellStart"/>
      <w:r w:rsidRPr="001C2DDC">
        <w:rPr>
          <w:rFonts w:ascii="Arial" w:hAnsi="Arial" w:cs="Arial"/>
          <w:color w:val="000000"/>
        </w:rPr>
        <w:t>Нотар</w:t>
      </w:r>
      <w:proofErr w:type="spellEnd"/>
      <w:r w:rsidRPr="001C2DDC">
        <w:rPr>
          <w:rFonts w:ascii="Arial" w:hAnsi="Arial" w:cs="Arial"/>
          <w:color w:val="000000"/>
        </w:rPr>
        <w:t xml:space="preserve"> </w:t>
      </w:r>
      <w:proofErr w:type="spellStart"/>
      <w:r w:rsidRPr="001C2DDC">
        <w:rPr>
          <w:rFonts w:ascii="Arial" w:hAnsi="Arial" w:cs="Arial"/>
          <w:color w:val="000000"/>
        </w:rPr>
        <w:t>Татјана</w:t>
      </w:r>
      <w:proofErr w:type="spellEnd"/>
      <w:r w:rsidRPr="001C2DDC">
        <w:rPr>
          <w:rFonts w:ascii="Arial" w:hAnsi="Arial" w:cs="Arial"/>
          <w:color w:val="000000"/>
        </w:rPr>
        <w:t xml:space="preserve"> </w:t>
      </w:r>
      <w:proofErr w:type="spellStart"/>
      <w:r w:rsidRPr="001C2DDC">
        <w:rPr>
          <w:rFonts w:ascii="Arial" w:hAnsi="Arial" w:cs="Arial"/>
          <w:color w:val="000000"/>
        </w:rPr>
        <w:t>Адамоска-Конеска</w:t>
      </w:r>
      <w:proofErr w:type="spellEnd"/>
      <w:r w:rsidRPr="001C2DDC">
        <w:rPr>
          <w:rFonts w:ascii="Arial" w:hAnsi="Arial" w:cs="Arial"/>
          <w:color w:val="000000"/>
        </w:rPr>
        <w:t xml:space="preserve"> </w:t>
      </w:r>
      <w:proofErr w:type="spellStart"/>
      <w:r w:rsidRPr="001C2DDC">
        <w:rPr>
          <w:rFonts w:ascii="Arial" w:hAnsi="Arial" w:cs="Arial"/>
          <w:color w:val="000000"/>
        </w:rPr>
        <w:t>Прилеп</w:t>
      </w:r>
      <w:proofErr w:type="spellEnd"/>
      <w:r>
        <w:rPr>
          <w:rFonts w:ascii="Arial" w:hAnsi="Arial" w:cs="Arial"/>
          <w:lang w:val="mk-MK"/>
        </w:rPr>
        <w:t xml:space="preserve">, против должникот </w:t>
      </w:r>
      <w:r w:rsidRPr="001C2DDC">
        <w:rPr>
          <w:rFonts w:ascii="Arial" w:hAnsi="Arial" w:cs="Arial"/>
          <w:b/>
          <w:bCs/>
          <w:color w:val="000000"/>
        </w:rPr>
        <w:t>ВЛАДИМИР ТОДОРОСКИ</w:t>
      </w:r>
      <w:r>
        <w:rPr>
          <w:rFonts w:ascii="Arial" w:hAnsi="Arial" w:cs="Arial"/>
          <w:lang w:val="mk-MK"/>
        </w:rPr>
        <w:t xml:space="preserve"> од </w:t>
      </w:r>
      <w:proofErr w:type="spellStart"/>
      <w:r w:rsidRPr="001C2DDC">
        <w:rPr>
          <w:rFonts w:ascii="Arial" w:hAnsi="Arial" w:cs="Arial"/>
          <w:color w:val="000000"/>
        </w:rPr>
        <w:t>Прилеп</w:t>
      </w:r>
      <w:proofErr w:type="spellEnd"/>
      <w:r>
        <w:rPr>
          <w:rFonts w:ascii="Arial" w:hAnsi="Arial" w:cs="Arial"/>
          <w:lang w:val="mk-MK"/>
        </w:rPr>
        <w:t xml:space="preserve"> </w:t>
      </w:r>
      <w:r w:rsidR="000F3F64">
        <w:rPr>
          <w:rFonts w:ascii="Arial" w:hAnsi="Arial" w:cs="Arial"/>
          <w:lang w:val="mk-MK"/>
        </w:rPr>
        <w:t xml:space="preserve">со </w:t>
      </w:r>
      <w:r>
        <w:rPr>
          <w:rFonts w:ascii="Arial" w:hAnsi="Arial" w:cs="Arial"/>
          <w:lang w:val="mk-MK"/>
        </w:rPr>
        <w:t>живеалиште</w:t>
      </w:r>
      <w:r w:rsidRPr="001A010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на</w:t>
      </w:r>
      <w:r w:rsidRPr="00A53C77">
        <w:rPr>
          <w:rFonts w:ascii="Arial" w:hAnsi="Arial" w:cs="Arial"/>
          <w:lang w:val="mk-MK"/>
        </w:rPr>
        <w:t xml:space="preserve"> </w:t>
      </w:r>
      <w:proofErr w:type="spellStart"/>
      <w:r w:rsidRPr="001C2DDC">
        <w:rPr>
          <w:rFonts w:ascii="Arial" w:hAnsi="Arial" w:cs="Arial"/>
          <w:color w:val="000000"/>
        </w:rPr>
        <w:t>ул</w:t>
      </w:r>
      <w:proofErr w:type="spellEnd"/>
      <w:r w:rsidRPr="001C2DDC">
        <w:rPr>
          <w:rFonts w:ascii="Arial" w:hAnsi="Arial" w:cs="Arial"/>
          <w:color w:val="000000"/>
        </w:rPr>
        <w:t>."</w:t>
      </w:r>
      <w:proofErr w:type="spellStart"/>
      <w:proofErr w:type="gramEnd"/>
      <w:r w:rsidRPr="001C2DDC">
        <w:rPr>
          <w:rFonts w:ascii="Arial" w:hAnsi="Arial" w:cs="Arial"/>
          <w:color w:val="000000"/>
        </w:rPr>
        <w:t>Бидимаж</w:t>
      </w:r>
      <w:proofErr w:type="spellEnd"/>
      <w:r w:rsidRPr="001C2DDC">
        <w:rPr>
          <w:rFonts w:ascii="Arial" w:hAnsi="Arial" w:cs="Arial"/>
          <w:color w:val="000000"/>
        </w:rPr>
        <w:t xml:space="preserve">" бр.2 </w:t>
      </w:r>
      <w:proofErr w:type="spellStart"/>
      <w:r w:rsidRPr="001C2DDC">
        <w:rPr>
          <w:rFonts w:ascii="Arial" w:hAnsi="Arial" w:cs="Arial"/>
          <w:color w:val="000000"/>
        </w:rPr>
        <w:t>Прилеп</w:t>
      </w:r>
      <w:proofErr w:type="spellEnd"/>
      <w:r>
        <w:rPr>
          <w:rFonts w:ascii="Arial" w:hAnsi="Arial" w:cs="Arial"/>
          <w:color w:val="000000"/>
          <w:lang w:val="mk-MK"/>
        </w:rPr>
        <w:t xml:space="preserve"> преку посебен старател Адвокат Христина Мирческа од Прилеп</w:t>
      </w:r>
      <w:r>
        <w:rPr>
          <w:rFonts w:ascii="Arial" w:hAnsi="Arial" w:cs="Arial"/>
          <w:lang w:val="mk-MK"/>
        </w:rPr>
        <w:t>, за спроведување на извршување во вредност</w:t>
      </w:r>
      <w:r w:rsidRPr="00A53C77">
        <w:rPr>
          <w:rFonts w:ascii="Arial" w:hAnsi="Arial" w:cs="Arial"/>
          <w:lang w:val="mk-MK"/>
        </w:rPr>
        <w:t xml:space="preserve"> </w:t>
      </w:r>
      <w:r w:rsidRPr="001C2DDC">
        <w:rPr>
          <w:rFonts w:ascii="Arial" w:hAnsi="Arial" w:cs="Arial"/>
          <w:color w:val="000000"/>
        </w:rPr>
        <w:t>3.147.553</w:t>
      </w:r>
      <w:proofErr w:type="gramStart"/>
      <w:r w:rsidRPr="001C2DDC">
        <w:rPr>
          <w:rFonts w:ascii="Arial" w:hAnsi="Arial" w:cs="Arial"/>
          <w:color w:val="000000"/>
        </w:rPr>
        <w:t>,00</w:t>
      </w:r>
      <w:proofErr w:type="gramEnd"/>
      <w:r w:rsidRPr="001C2DDC">
        <w:rPr>
          <w:rFonts w:ascii="Arial" w:hAnsi="Arial" w:cs="Arial"/>
          <w:color w:val="000000"/>
        </w:rPr>
        <w:t xml:space="preserve"> </w:t>
      </w:r>
      <w:proofErr w:type="spellStart"/>
      <w:r w:rsidRPr="001C2DDC">
        <w:rPr>
          <w:rFonts w:ascii="Arial" w:hAnsi="Arial" w:cs="Arial"/>
          <w:color w:val="000000"/>
        </w:rPr>
        <w:t>ден</w:t>
      </w:r>
      <w:proofErr w:type="spellEnd"/>
      <w:r>
        <w:rPr>
          <w:rFonts w:ascii="Arial" w:hAnsi="Arial" w:cs="Arial"/>
          <w:color w:val="000000"/>
          <w:lang w:val="mk-MK"/>
        </w:rPr>
        <w:t>ари</w:t>
      </w:r>
      <w:r>
        <w:rPr>
          <w:rFonts w:ascii="Arial" w:hAnsi="Arial" w:cs="Arial"/>
          <w:lang w:val="mk-MK"/>
        </w:rPr>
        <w:t xml:space="preserve">, на ден </w:t>
      </w:r>
      <w:r w:rsidR="0085744A">
        <w:rPr>
          <w:rFonts w:ascii="Arial" w:hAnsi="Arial" w:cs="Arial"/>
          <w:lang w:val="mk-MK"/>
        </w:rPr>
        <w:t>07</w:t>
      </w:r>
      <w:r>
        <w:rPr>
          <w:rFonts w:ascii="Arial" w:hAnsi="Arial" w:cs="Arial"/>
          <w:lang w:val="en-US"/>
        </w:rPr>
        <w:t>.0</w:t>
      </w:r>
      <w:r w:rsidR="0085744A">
        <w:rPr>
          <w:rFonts w:ascii="Arial" w:hAnsi="Arial" w:cs="Arial"/>
          <w:lang w:val="en-US"/>
        </w:rPr>
        <w:t>4</w:t>
      </w:r>
      <w:r>
        <w:rPr>
          <w:rFonts w:ascii="Arial" w:hAnsi="Arial" w:cs="Arial"/>
          <w:lang w:val="en-US"/>
        </w:rPr>
        <w:t>.2022</w:t>
      </w:r>
      <w:r>
        <w:rPr>
          <w:rFonts w:ascii="Arial" w:hAnsi="Arial" w:cs="Arial"/>
          <w:lang w:val="mk-MK"/>
        </w:rPr>
        <w:t xml:space="preserve"> година го донесува следниот:</w:t>
      </w:r>
    </w:p>
    <w:p w:rsidR="00231F12" w:rsidRPr="00905C7E" w:rsidRDefault="00231F12" w:rsidP="00231F12">
      <w:pPr>
        <w:jc w:val="center"/>
        <w:rPr>
          <w:rFonts w:ascii="Arial" w:hAnsi="Arial" w:cs="Arial"/>
          <w:b/>
          <w:lang w:val="mk-MK"/>
        </w:rPr>
      </w:pPr>
      <w:bookmarkStart w:id="0" w:name="_GoBack"/>
      <w:bookmarkEnd w:id="0"/>
      <w:r w:rsidRPr="00905C7E">
        <w:rPr>
          <w:rFonts w:ascii="Arial" w:hAnsi="Arial" w:cs="Arial"/>
          <w:b/>
          <w:lang w:val="mk-MK"/>
        </w:rPr>
        <w:t>З А К Л У Ч О К</w:t>
      </w:r>
    </w:p>
    <w:p w:rsidR="00231F12" w:rsidRPr="00905C7E" w:rsidRDefault="00231F12" w:rsidP="00231F12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 УСНА ЈАВНА ПРОДАЖБА</w:t>
      </w:r>
    </w:p>
    <w:p w:rsidR="00231F12" w:rsidRPr="00905C7E" w:rsidRDefault="00231F12" w:rsidP="00231F12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231F12" w:rsidRDefault="00231F12" w:rsidP="00231F12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>СЕ ОПРЕДЕЛУВА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>ВТОРА</w:t>
      </w:r>
      <w:r w:rsidRPr="00905C7E">
        <w:rPr>
          <w:rFonts w:ascii="Arial" w:hAnsi="Arial" w:cs="Arial"/>
          <w:lang w:val="mk-MK"/>
        </w:rPr>
        <w:t xml:space="preserve">  продажба со усно  јавно наддавање на недвижноста означена како</w:t>
      </w:r>
      <w:r>
        <w:rPr>
          <w:rFonts w:ascii="Arial" w:hAnsi="Arial" w:cs="Arial"/>
          <w:lang w:val="en-US"/>
        </w:rPr>
        <w:t>: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667"/>
        <w:gridCol w:w="887"/>
        <w:gridCol w:w="698"/>
        <w:gridCol w:w="658"/>
        <w:gridCol w:w="273"/>
        <w:gridCol w:w="486"/>
        <w:gridCol w:w="143"/>
        <w:gridCol w:w="512"/>
        <w:gridCol w:w="54"/>
        <w:gridCol w:w="62"/>
        <w:gridCol w:w="630"/>
        <w:gridCol w:w="867"/>
        <w:gridCol w:w="215"/>
        <w:gridCol w:w="358"/>
        <w:gridCol w:w="1800"/>
      </w:tblGrid>
      <w:tr w:rsidR="00231F12" w:rsidRPr="00A0061D" w:rsidTr="005A6EDA">
        <w:trPr>
          <w:trHeight w:val="270"/>
        </w:trPr>
        <w:tc>
          <w:tcPr>
            <w:tcW w:w="92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12" w:rsidRPr="00A0061D" w:rsidRDefault="00231F12" w:rsidP="005A6ED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</w:pPr>
            <w:r w:rsidRPr="00A0061D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Лист Б</w:t>
            </w:r>
            <w:r w:rsidRPr="00A0061D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: </w:t>
            </w:r>
            <w:r w:rsidRPr="00A0061D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Податоци за земјиштето (катастарска парцела) и за правото на сопственост</w:t>
            </w:r>
          </w:p>
        </w:tc>
      </w:tr>
      <w:tr w:rsidR="00231F12" w:rsidRPr="00A0061D" w:rsidTr="005A6EDA">
        <w:trPr>
          <w:trHeight w:val="210"/>
        </w:trPr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12" w:rsidRPr="00A0061D" w:rsidRDefault="00231F12" w:rsidP="005A6EDA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ru-RU"/>
              </w:rPr>
              <w:t>Број на катастарска парцела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12" w:rsidRPr="00A0061D" w:rsidRDefault="00231F12" w:rsidP="005A6EDA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ru-RU"/>
              </w:rPr>
              <w:t>Бр. на зграда/ друг објект</w:t>
            </w:r>
          </w:p>
        </w:tc>
        <w:tc>
          <w:tcPr>
            <w:tcW w:w="16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12" w:rsidRPr="00A0061D" w:rsidRDefault="00231F12" w:rsidP="005A6EDA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ru-RU"/>
              </w:rPr>
              <w:t>Викано место/ улица</w:t>
            </w:r>
          </w:p>
        </w:tc>
        <w:tc>
          <w:tcPr>
            <w:tcW w:w="1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12" w:rsidRPr="00A0061D" w:rsidRDefault="00231F12" w:rsidP="005A6EDA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ru-RU"/>
              </w:rPr>
              <w:t>Катастарска</w:t>
            </w:r>
          </w:p>
        </w:tc>
        <w:tc>
          <w:tcPr>
            <w:tcW w:w="10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12" w:rsidRPr="00A0061D" w:rsidRDefault="00231F12" w:rsidP="005A6EDA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ru-RU"/>
              </w:rPr>
              <w:t>Површни</w:t>
            </w:r>
            <w:r w:rsidRPr="00A0061D">
              <w:rPr>
                <w:rFonts w:ascii="Arial" w:hAnsi="Arial" w:cs="Arial"/>
                <w:bCs/>
                <w:sz w:val="18"/>
                <w:szCs w:val="18"/>
                <w:lang w:val="mk-MK"/>
              </w:rPr>
              <w:t>н</w:t>
            </w:r>
            <w:r w:rsidRPr="00A0061D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</w:t>
            </w:r>
          </w:p>
          <w:p w:rsidR="00231F12" w:rsidRPr="00A0061D" w:rsidRDefault="00231F12" w:rsidP="005A6EDA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ru-RU"/>
              </w:rPr>
              <w:t>во м2</w:t>
            </w:r>
          </w:p>
        </w:tc>
        <w:tc>
          <w:tcPr>
            <w:tcW w:w="2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12" w:rsidRPr="00A0061D" w:rsidRDefault="00231F12" w:rsidP="005A6EDA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Право на </w:t>
            </w:r>
          </w:p>
          <w:p w:rsidR="00231F12" w:rsidRPr="00A0061D" w:rsidRDefault="00231F12" w:rsidP="005A6EDA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ru-RU"/>
              </w:rPr>
              <w:t>недвижност</w:t>
            </w:r>
          </w:p>
        </w:tc>
      </w:tr>
      <w:tr w:rsidR="00231F12" w:rsidRPr="00A0061D" w:rsidTr="005A6EDA">
        <w:trPr>
          <w:trHeight w:val="33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12" w:rsidRPr="00A0061D" w:rsidRDefault="00231F12" w:rsidP="005A6EDA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ru-RU"/>
              </w:rPr>
              <w:t>основен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12" w:rsidRPr="00A0061D" w:rsidRDefault="00231F12" w:rsidP="005A6EDA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ru-RU"/>
              </w:rPr>
              <w:t>дел</w:t>
            </w: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12" w:rsidRPr="00A0061D" w:rsidRDefault="00231F12" w:rsidP="005A6EDA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16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12" w:rsidRPr="00A0061D" w:rsidRDefault="00231F12" w:rsidP="005A6EDA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12" w:rsidRPr="00A0061D" w:rsidRDefault="00231F12" w:rsidP="005A6EDA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ru-RU"/>
              </w:rPr>
              <w:t>култура</w:t>
            </w:r>
          </w:p>
        </w:tc>
        <w:tc>
          <w:tcPr>
            <w:tcW w:w="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12" w:rsidRPr="00A0061D" w:rsidRDefault="00231F12" w:rsidP="005A6EDA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ru-RU"/>
              </w:rPr>
              <w:t>класа</w:t>
            </w:r>
          </w:p>
        </w:tc>
        <w:tc>
          <w:tcPr>
            <w:tcW w:w="10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12" w:rsidRPr="00A0061D" w:rsidRDefault="00231F12" w:rsidP="005A6EDA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21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12" w:rsidRPr="00A0061D" w:rsidRDefault="00231F12" w:rsidP="005A6EDA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</w:tc>
      </w:tr>
      <w:tr w:rsidR="00231F12" w:rsidRPr="00A0061D" w:rsidTr="005A6EDA">
        <w:trPr>
          <w:trHeight w:val="27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12" w:rsidRPr="00A0061D" w:rsidRDefault="00231F12" w:rsidP="005A6EDA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mk-MK"/>
              </w:rPr>
              <w:t>12649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12" w:rsidRPr="00A0061D" w:rsidRDefault="00231F12" w:rsidP="005A6EDA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mk-MK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12" w:rsidRPr="00A0061D" w:rsidRDefault="00231F12" w:rsidP="005A6EDA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12" w:rsidRPr="00A0061D" w:rsidRDefault="00231F12" w:rsidP="005A6EDA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mk-MK"/>
              </w:rPr>
              <w:t>Л.Лапецо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12" w:rsidRPr="00A0061D" w:rsidRDefault="00231F12" w:rsidP="005A6EDA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12" w:rsidRPr="00A0061D" w:rsidRDefault="00231F12" w:rsidP="005A6EDA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ru-RU"/>
              </w:rPr>
              <w:t>гз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12" w:rsidRPr="00A0061D" w:rsidRDefault="00231F12" w:rsidP="005A6EDA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гиз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12" w:rsidRPr="00A0061D" w:rsidRDefault="00231F12" w:rsidP="005A6EDA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ru-RU"/>
              </w:rPr>
              <w:t>54.3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12" w:rsidRPr="00A0061D" w:rsidRDefault="00231F12" w:rsidP="005A6EDA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ru-RU"/>
              </w:rPr>
              <w:t>Право на сопственост</w:t>
            </w:r>
          </w:p>
        </w:tc>
      </w:tr>
      <w:tr w:rsidR="00231F12" w:rsidRPr="00A0061D" w:rsidTr="005A6EDA">
        <w:trPr>
          <w:trHeight w:val="27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12" w:rsidRPr="00A0061D" w:rsidRDefault="00231F12" w:rsidP="005A6EDA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mk-MK"/>
              </w:rPr>
              <w:t>12649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12" w:rsidRPr="00A0061D" w:rsidRDefault="00231F12" w:rsidP="005A6EDA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mk-MK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12" w:rsidRPr="00A0061D" w:rsidRDefault="00231F12" w:rsidP="005A6EDA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12" w:rsidRPr="00A0061D" w:rsidRDefault="00231F12" w:rsidP="005A6EDA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mk-MK"/>
              </w:rPr>
              <w:t>Л.Лапецо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12" w:rsidRPr="00A0061D" w:rsidRDefault="00231F12" w:rsidP="005A6EDA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12" w:rsidRPr="00A0061D" w:rsidRDefault="00231F12" w:rsidP="005A6EDA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ru-RU"/>
              </w:rPr>
              <w:t>гз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12" w:rsidRPr="00A0061D" w:rsidRDefault="00231F12" w:rsidP="005A6EDA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зпз</w:t>
            </w:r>
          </w:p>
        </w:tc>
        <w:tc>
          <w:tcPr>
            <w:tcW w:w="1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12" w:rsidRPr="00A0061D" w:rsidRDefault="00231F12" w:rsidP="005A6EDA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ru-RU"/>
              </w:rPr>
              <w:t>109.7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12" w:rsidRPr="00A0061D" w:rsidRDefault="00231F12" w:rsidP="005A6EDA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ru-RU"/>
              </w:rPr>
              <w:t>Право на сопственост</w:t>
            </w:r>
          </w:p>
        </w:tc>
      </w:tr>
      <w:tr w:rsidR="00231F12" w:rsidRPr="00A0061D" w:rsidTr="005A6EDA">
        <w:trPr>
          <w:trHeight w:val="270"/>
        </w:trPr>
        <w:tc>
          <w:tcPr>
            <w:tcW w:w="92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12" w:rsidRPr="00A0061D" w:rsidRDefault="00231F12" w:rsidP="005A6ED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</w:pPr>
            <w:r w:rsidRPr="00A0061D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Лист В</w:t>
            </w:r>
            <w:r w:rsidRPr="00A0061D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: </w:t>
            </w:r>
            <w:r w:rsidRPr="00A0061D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Податоци за згради, посебни делови од згради и други објекти и за правото на сопственост</w:t>
            </w:r>
          </w:p>
        </w:tc>
      </w:tr>
      <w:tr w:rsidR="00231F12" w:rsidRPr="00A0061D" w:rsidTr="005A6EDA">
        <w:trPr>
          <w:trHeight w:val="210"/>
        </w:trPr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12" w:rsidRPr="00A0061D" w:rsidRDefault="00231F12" w:rsidP="005A6EDA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ru-RU"/>
              </w:rPr>
              <w:t>Број на катастарска парцела</w:t>
            </w: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12" w:rsidRPr="00A0061D" w:rsidRDefault="00231F12" w:rsidP="005A6EDA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ru-RU"/>
              </w:rPr>
              <w:t>Адреса (улица и куќен број на зграда)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12" w:rsidRPr="00A0061D" w:rsidRDefault="00231F12" w:rsidP="005A6EDA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ru-RU"/>
              </w:rPr>
              <w:t>Бр. на зграда/ друг објект</w:t>
            </w:r>
          </w:p>
          <w:p w:rsidR="00231F12" w:rsidRPr="00A0061D" w:rsidRDefault="00231F12" w:rsidP="005A6EDA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12" w:rsidRPr="00A0061D" w:rsidRDefault="00231F12" w:rsidP="005A6EDA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ru-RU"/>
              </w:rPr>
              <w:t>Влез/Кат/Број на посебен/ заеднички дел од згр.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12" w:rsidRPr="00A0061D" w:rsidRDefault="00231F12" w:rsidP="005A6EDA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ru-RU"/>
              </w:rPr>
              <w:t>Намена.</w:t>
            </w:r>
          </w:p>
          <w:p w:rsidR="00231F12" w:rsidRPr="00A0061D" w:rsidRDefault="00231F12" w:rsidP="005A6EDA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12" w:rsidRPr="00A0061D" w:rsidRDefault="00231F12" w:rsidP="005A6EDA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ru-RU"/>
              </w:rPr>
              <w:t>Внатрешна површина во м2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12" w:rsidRPr="00A0061D" w:rsidRDefault="00231F12" w:rsidP="005A6EDA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Право на </w:t>
            </w:r>
          </w:p>
          <w:p w:rsidR="00231F12" w:rsidRPr="00A0061D" w:rsidRDefault="00231F12" w:rsidP="005A6EDA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ru-RU"/>
              </w:rPr>
              <w:t>недвижност</w:t>
            </w:r>
          </w:p>
        </w:tc>
      </w:tr>
      <w:tr w:rsidR="00231F12" w:rsidRPr="00A0061D" w:rsidTr="005A6EDA">
        <w:trPr>
          <w:trHeight w:val="33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12" w:rsidRPr="00A0061D" w:rsidRDefault="00231F12" w:rsidP="005A6EDA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ru-RU"/>
              </w:rPr>
              <w:t>основен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12" w:rsidRPr="00A0061D" w:rsidRDefault="00231F12" w:rsidP="005A6EDA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ru-RU"/>
              </w:rPr>
              <w:t>дел</w:t>
            </w:r>
          </w:p>
        </w:tc>
        <w:tc>
          <w:tcPr>
            <w:tcW w:w="1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12" w:rsidRPr="00A0061D" w:rsidRDefault="00231F12" w:rsidP="005A6EDA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12" w:rsidRPr="00A0061D" w:rsidRDefault="00231F12" w:rsidP="005A6EDA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12" w:rsidRPr="00A0061D" w:rsidRDefault="00231F12" w:rsidP="005A6EDA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ru-RU"/>
              </w:rPr>
              <w:t>влез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12" w:rsidRPr="00A0061D" w:rsidRDefault="00231F12" w:rsidP="005A6EDA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ru-RU"/>
              </w:rPr>
              <w:t>кат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12" w:rsidRPr="00A0061D" w:rsidRDefault="00231F12" w:rsidP="005A6EDA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ru-RU"/>
              </w:rPr>
              <w:t>број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12" w:rsidRPr="00A0061D" w:rsidRDefault="00231F12" w:rsidP="005A6EDA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12" w:rsidRPr="00A0061D" w:rsidRDefault="00231F12" w:rsidP="005A6EDA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F12" w:rsidRPr="00A0061D" w:rsidRDefault="00231F12" w:rsidP="005A6EDA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</w:tc>
      </w:tr>
      <w:tr w:rsidR="00231F12" w:rsidRPr="00A0061D" w:rsidTr="005A6EDA">
        <w:trPr>
          <w:trHeight w:val="27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12" w:rsidRPr="00A0061D" w:rsidRDefault="00231F12" w:rsidP="005A6EDA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mk-MK"/>
              </w:rPr>
              <w:t>12649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12" w:rsidRPr="00A0061D" w:rsidRDefault="00231F12" w:rsidP="005A6ED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mk-MK"/>
              </w:rPr>
              <w:t>2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12" w:rsidRPr="00A0061D" w:rsidRDefault="00231F12" w:rsidP="005A6ED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mk-MK"/>
              </w:rPr>
              <w:t>Л.Лапецо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12" w:rsidRPr="00A0061D" w:rsidRDefault="00231F12" w:rsidP="005A6ED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mk-MK"/>
              </w:rPr>
              <w:t>1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12" w:rsidRPr="00A0061D" w:rsidRDefault="00231F12" w:rsidP="005A6ED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12" w:rsidRPr="00A0061D" w:rsidRDefault="00231F12" w:rsidP="005A6EDA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ru-RU"/>
              </w:rPr>
              <w:t>К1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12" w:rsidRPr="00A0061D" w:rsidRDefault="00231F12" w:rsidP="005A6ED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12" w:rsidRPr="00A0061D" w:rsidRDefault="00231F12" w:rsidP="005A6EDA">
            <w:pPr>
              <w:rPr>
                <w:rFonts w:ascii="Calibri" w:hAnsi="Calibri"/>
                <w:sz w:val="18"/>
                <w:szCs w:val="18"/>
                <w:lang w:val="mk-MK" w:eastAsia="mk-MK"/>
              </w:rPr>
            </w:pPr>
            <w:r w:rsidRPr="00A0061D">
              <w:rPr>
                <w:rFonts w:ascii="Calibri" w:hAnsi="Calibri"/>
                <w:sz w:val="18"/>
                <w:szCs w:val="18"/>
                <w:lang w:val="mk-MK" w:eastAsia="mk-MK"/>
              </w:rPr>
              <w:t xml:space="preserve">СТ 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12" w:rsidRPr="00A0061D" w:rsidRDefault="00231F12" w:rsidP="005A6ED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ru-RU"/>
              </w:rPr>
              <w:t>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12" w:rsidRPr="00A0061D" w:rsidRDefault="00231F12" w:rsidP="005A6EDA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сопственост</w:t>
            </w:r>
          </w:p>
        </w:tc>
      </w:tr>
      <w:tr w:rsidR="00231F12" w:rsidRPr="00A0061D" w:rsidTr="005A6EDA">
        <w:trPr>
          <w:trHeight w:val="27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12" w:rsidRPr="00A0061D" w:rsidRDefault="00231F12" w:rsidP="005A6EDA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mk-MK"/>
              </w:rPr>
              <w:t>12649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12" w:rsidRPr="00A0061D" w:rsidRDefault="00231F12" w:rsidP="005A6ED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mk-MK"/>
              </w:rPr>
              <w:t>2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12" w:rsidRPr="00A0061D" w:rsidRDefault="00231F12" w:rsidP="005A6EDA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mk-MK"/>
              </w:rPr>
              <w:t>Л.Лапецо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12" w:rsidRPr="00A0061D" w:rsidRDefault="00231F12" w:rsidP="005A6ED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mk-MK"/>
              </w:rPr>
              <w:t>1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12" w:rsidRPr="00A0061D" w:rsidRDefault="00231F12" w:rsidP="005A6ED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12" w:rsidRPr="00A0061D" w:rsidRDefault="00231F12" w:rsidP="005A6EDA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ru-RU"/>
              </w:rPr>
              <w:t>ПР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12" w:rsidRPr="00A0061D" w:rsidRDefault="00231F12" w:rsidP="005A6EDA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  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12" w:rsidRPr="00A0061D" w:rsidRDefault="00231F12" w:rsidP="005A6EDA">
            <w:pPr>
              <w:rPr>
                <w:rFonts w:ascii="Calibri" w:hAnsi="Calibri"/>
                <w:sz w:val="18"/>
                <w:szCs w:val="18"/>
                <w:lang w:val="mk-MK" w:eastAsia="mk-MK"/>
              </w:rPr>
            </w:pPr>
            <w:r w:rsidRPr="00A0061D">
              <w:rPr>
                <w:rFonts w:ascii="Calibri" w:hAnsi="Calibri"/>
                <w:sz w:val="18"/>
                <w:szCs w:val="18"/>
                <w:lang w:val="mk-MK" w:eastAsia="mk-MK"/>
              </w:rPr>
              <w:t>П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12" w:rsidRPr="00A0061D" w:rsidRDefault="00231F12" w:rsidP="005A6ED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ru-RU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12" w:rsidRPr="00A0061D" w:rsidRDefault="00231F12" w:rsidP="005A6EDA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сопственост</w:t>
            </w:r>
          </w:p>
        </w:tc>
      </w:tr>
      <w:tr w:rsidR="00231F12" w:rsidRPr="00A0061D" w:rsidTr="005A6EDA">
        <w:trPr>
          <w:trHeight w:val="27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12" w:rsidRPr="00A0061D" w:rsidRDefault="00231F12" w:rsidP="005A6EDA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mk-MK"/>
              </w:rPr>
              <w:t>12649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12" w:rsidRPr="00A0061D" w:rsidRDefault="00231F12" w:rsidP="005A6ED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mk-MK"/>
              </w:rPr>
              <w:t>2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12" w:rsidRPr="00A0061D" w:rsidRDefault="00231F12" w:rsidP="005A6EDA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mk-MK"/>
              </w:rPr>
              <w:t>Л.Лапецо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12" w:rsidRPr="00A0061D" w:rsidRDefault="00231F12" w:rsidP="005A6ED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mk-MK"/>
              </w:rPr>
              <w:t>1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12" w:rsidRPr="00A0061D" w:rsidRDefault="00231F12" w:rsidP="005A6ED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12" w:rsidRPr="00A0061D" w:rsidRDefault="00231F12" w:rsidP="005A6ED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ru-RU"/>
              </w:rPr>
              <w:t>К2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12" w:rsidRPr="00A0061D" w:rsidRDefault="00231F12" w:rsidP="005A6ED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12" w:rsidRPr="00A0061D" w:rsidRDefault="00231F12" w:rsidP="005A6EDA">
            <w:pPr>
              <w:rPr>
                <w:rFonts w:ascii="Calibri" w:hAnsi="Calibri"/>
                <w:sz w:val="18"/>
                <w:szCs w:val="18"/>
                <w:lang w:val="mk-MK" w:eastAsia="mk-MK"/>
              </w:rPr>
            </w:pPr>
            <w:r w:rsidRPr="00A0061D">
              <w:rPr>
                <w:rFonts w:ascii="Calibri" w:hAnsi="Calibri"/>
                <w:sz w:val="18"/>
                <w:szCs w:val="18"/>
                <w:lang w:val="mk-MK" w:eastAsia="mk-MK"/>
              </w:rPr>
              <w:t>СТ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12" w:rsidRPr="00A0061D" w:rsidRDefault="00231F12" w:rsidP="005A6EDA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 43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12" w:rsidRPr="00A0061D" w:rsidRDefault="00231F12" w:rsidP="005A6EDA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сопственост</w:t>
            </w:r>
          </w:p>
        </w:tc>
      </w:tr>
      <w:tr w:rsidR="00231F12" w:rsidRPr="00A0061D" w:rsidTr="005A6EDA">
        <w:trPr>
          <w:trHeight w:val="27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12" w:rsidRPr="00A0061D" w:rsidRDefault="00231F12" w:rsidP="005A6EDA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mk-MK"/>
              </w:rPr>
              <w:t>12649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12" w:rsidRPr="00A0061D" w:rsidRDefault="00231F12" w:rsidP="005A6ED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mk-MK"/>
              </w:rPr>
              <w:t>2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12" w:rsidRPr="00A0061D" w:rsidRDefault="00231F12" w:rsidP="005A6EDA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mk-MK"/>
              </w:rPr>
              <w:t>Л.Лапецо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12" w:rsidRPr="00A0061D" w:rsidRDefault="00231F12" w:rsidP="005A6ED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mk-MK"/>
              </w:rPr>
              <w:t>1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12" w:rsidRPr="00A0061D" w:rsidRDefault="00231F12" w:rsidP="005A6ED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12" w:rsidRPr="00A0061D" w:rsidRDefault="00231F12" w:rsidP="005A6ED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ru-RU"/>
              </w:rPr>
              <w:t>ПР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12" w:rsidRPr="00A0061D" w:rsidRDefault="00231F12" w:rsidP="005A6ED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ru-RU"/>
              </w:rP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12" w:rsidRPr="00A0061D" w:rsidRDefault="00231F12" w:rsidP="005A6EDA">
            <w:pPr>
              <w:rPr>
                <w:rFonts w:ascii="Calibri" w:hAnsi="Calibri"/>
                <w:sz w:val="18"/>
                <w:szCs w:val="18"/>
                <w:lang w:val="mk-MK" w:eastAsia="mk-MK"/>
              </w:rPr>
            </w:pPr>
            <w:r w:rsidRPr="00A0061D">
              <w:rPr>
                <w:rFonts w:ascii="Calibri" w:hAnsi="Calibri"/>
                <w:sz w:val="18"/>
                <w:szCs w:val="18"/>
                <w:lang w:val="mk-MK" w:eastAsia="mk-MK"/>
              </w:rPr>
              <w:t>СТ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12" w:rsidRPr="00A0061D" w:rsidRDefault="00231F12" w:rsidP="005A6ED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ru-RU"/>
              </w:rPr>
              <w:t>56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12" w:rsidRPr="00A0061D" w:rsidRDefault="00231F12" w:rsidP="005A6EDA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сопственост</w:t>
            </w:r>
          </w:p>
        </w:tc>
      </w:tr>
      <w:tr w:rsidR="00231F12" w:rsidRPr="00A0061D" w:rsidTr="005A6EDA">
        <w:trPr>
          <w:trHeight w:val="270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12" w:rsidRPr="00A0061D" w:rsidRDefault="00231F12" w:rsidP="005A6EDA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mk-MK"/>
              </w:rPr>
              <w:t>12649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12" w:rsidRPr="00A0061D" w:rsidRDefault="00231F12" w:rsidP="005A6ED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mk-MK"/>
              </w:rPr>
              <w:t>2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12" w:rsidRPr="00A0061D" w:rsidRDefault="00231F12" w:rsidP="005A6EDA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mk-MK"/>
              </w:rPr>
              <w:t>Л.Лапецо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12" w:rsidRPr="00A0061D" w:rsidRDefault="00231F12" w:rsidP="005A6ED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mk-MK"/>
              </w:rPr>
              <w:t>1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12" w:rsidRPr="00A0061D" w:rsidRDefault="00231F12" w:rsidP="005A6ED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12" w:rsidRPr="00A0061D" w:rsidRDefault="00231F12" w:rsidP="005A6ED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ru-RU"/>
              </w:rPr>
              <w:t>ХС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12" w:rsidRPr="00A0061D" w:rsidRDefault="00231F12" w:rsidP="005A6ED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12" w:rsidRPr="00A0061D" w:rsidRDefault="00231F12" w:rsidP="005A6EDA">
            <w:pPr>
              <w:rPr>
                <w:rFonts w:ascii="Calibri" w:hAnsi="Calibri"/>
                <w:sz w:val="18"/>
                <w:szCs w:val="18"/>
                <w:lang w:val="mk-MK" w:eastAsia="mk-MK"/>
              </w:rPr>
            </w:pPr>
            <w:r w:rsidRPr="00A0061D">
              <w:rPr>
                <w:rFonts w:ascii="Calibri" w:hAnsi="Calibri"/>
                <w:sz w:val="18"/>
                <w:szCs w:val="18"/>
                <w:lang w:val="mk-MK" w:eastAsia="mk-MK"/>
              </w:rPr>
              <w:t>ХС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12" w:rsidRPr="00A0061D" w:rsidRDefault="00231F12" w:rsidP="005A6ED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ru-RU"/>
              </w:rPr>
              <w:t>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12" w:rsidRPr="00A0061D" w:rsidRDefault="00231F12" w:rsidP="005A6EDA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0061D"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сопственост</w:t>
            </w:r>
          </w:p>
        </w:tc>
      </w:tr>
    </w:tbl>
    <w:p w:rsidR="00231F12" w:rsidRDefault="00231F12" w:rsidP="00E01D44">
      <w:pPr>
        <w:jc w:val="both"/>
        <w:rPr>
          <w:rFonts w:ascii="Arial" w:hAnsi="Arial" w:cs="Arial"/>
          <w:b/>
          <w:bCs/>
          <w:color w:val="000000"/>
          <w:lang w:val="mk-MK"/>
        </w:rPr>
      </w:pPr>
      <w:r w:rsidRPr="00A0061D">
        <w:rPr>
          <w:rFonts w:ascii="Arial" w:hAnsi="Arial" w:cs="Arial"/>
          <w:bCs/>
          <w:lang w:val="mk-MK"/>
        </w:rPr>
        <w:t xml:space="preserve">запишана во имотен лист бр. 25929 при АКН КО Прилеп </w:t>
      </w:r>
      <w:r w:rsidRPr="0037356C">
        <w:rPr>
          <w:rFonts w:ascii="Arial" w:hAnsi="Arial" w:cs="Arial"/>
          <w:lang w:val="mk-MK"/>
        </w:rPr>
        <w:t xml:space="preserve">сопственост на должникот </w:t>
      </w:r>
      <w:r w:rsidRPr="0032105C">
        <w:rPr>
          <w:rFonts w:ascii="Arial" w:hAnsi="Arial" w:cs="Arial"/>
          <w:b/>
          <w:bCs/>
          <w:color w:val="000000"/>
        </w:rPr>
        <w:t>ВЛАДИМИР ТОДОРОСКИ</w:t>
      </w:r>
      <w:r>
        <w:rPr>
          <w:rFonts w:ascii="Arial" w:hAnsi="Arial" w:cs="Arial"/>
          <w:b/>
          <w:bCs/>
          <w:color w:val="000000"/>
          <w:lang w:val="mk-MK"/>
        </w:rPr>
        <w:t>.</w:t>
      </w:r>
    </w:p>
    <w:p w:rsidR="00231F12" w:rsidRPr="00853808" w:rsidRDefault="00231F12" w:rsidP="00231F12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>Продажбата ќе се одржи на ден</w:t>
      </w:r>
      <w:r>
        <w:rPr>
          <w:rFonts w:ascii="Arial" w:hAnsi="Arial" w:cs="Arial"/>
          <w:lang w:val="en-US"/>
        </w:rPr>
        <w:t xml:space="preserve"> </w:t>
      </w:r>
      <w:r w:rsidR="0085744A">
        <w:rPr>
          <w:rFonts w:ascii="Arial" w:hAnsi="Arial" w:cs="Arial"/>
          <w:lang w:val="en-US"/>
        </w:rPr>
        <w:t>2</w:t>
      </w:r>
      <w:r w:rsidR="00D41B20">
        <w:rPr>
          <w:rFonts w:ascii="Arial" w:hAnsi="Arial" w:cs="Arial"/>
          <w:lang w:val="mk-MK"/>
        </w:rPr>
        <w:t>7</w:t>
      </w:r>
      <w:r w:rsidR="0085744A">
        <w:rPr>
          <w:rFonts w:ascii="Arial" w:hAnsi="Arial" w:cs="Arial"/>
          <w:lang w:val="mk-MK"/>
        </w:rPr>
        <w:t>.0</w:t>
      </w:r>
      <w:r w:rsidR="0085744A">
        <w:rPr>
          <w:rFonts w:ascii="Arial" w:hAnsi="Arial" w:cs="Arial"/>
          <w:lang w:val="en-US"/>
        </w:rPr>
        <w:t>4</w:t>
      </w:r>
      <w:r>
        <w:rPr>
          <w:rFonts w:ascii="Arial" w:hAnsi="Arial" w:cs="Arial"/>
          <w:lang w:val="mk-MK"/>
        </w:rPr>
        <w:t>.2022</w:t>
      </w:r>
      <w:r w:rsidRPr="00905C7E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en-US"/>
        </w:rPr>
        <w:t xml:space="preserve"> </w:t>
      </w:r>
      <w:r w:rsidRPr="00905C7E">
        <w:rPr>
          <w:rFonts w:ascii="Arial" w:hAnsi="Arial" w:cs="Arial"/>
          <w:lang w:val="mk-MK"/>
        </w:rPr>
        <w:t xml:space="preserve">година во </w:t>
      </w:r>
      <w:r>
        <w:rPr>
          <w:rFonts w:ascii="Arial" w:hAnsi="Arial" w:cs="Arial"/>
          <w:lang w:val="en-US"/>
        </w:rPr>
        <w:t xml:space="preserve">13,00 </w:t>
      </w:r>
      <w:r w:rsidRPr="00905C7E">
        <w:rPr>
          <w:rFonts w:ascii="Arial" w:hAnsi="Arial" w:cs="Arial"/>
          <w:lang w:val="mk-MK"/>
        </w:rPr>
        <w:t xml:space="preserve">часот  во просториите на </w:t>
      </w:r>
      <w:r>
        <w:rPr>
          <w:rFonts w:ascii="Arial" w:hAnsi="Arial" w:cs="Arial"/>
          <w:lang w:val="en-US"/>
        </w:rPr>
        <w:t xml:space="preserve"> </w:t>
      </w:r>
      <w:r w:rsidRPr="00853808">
        <w:rPr>
          <w:rFonts w:ascii="Arial" w:hAnsi="Arial" w:cs="Arial"/>
          <w:lang w:val="mk-MK"/>
        </w:rPr>
        <w:t xml:space="preserve">Извршителот </w:t>
      </w:r>
      <w:r w:rsidRPr="00853808">
        <w:rPr>
          <w:rFonts w:ascii="Arial" w:hAnsi="Arial" w:cs="Arial"/>
          <w:color w:val="000000"/>
        </w:rPr>
        <w:t>КАРОЛИНА ТАНЕВСКА</w:t>
      </w:r>
      <w:r w:rsidRPr="00853808">
        <w:rPr>
          <w:rFonts w:ascii="Arial" w:hAnsi="Arial" w:cs="Arial"/>
          <w:lang w:val="mk-MK"/>
        </w:rPr>
        <w:t xml:space="preserve"> од </w:t>
      </w:r>
      <w:proofErr w:type="spellStart"/>
      <w:r w:rsidRPr="00853808">
        <w:rPr>
          <w:rFonts w:ascii="Arial" w:hAnsi="Arial" w:cs="Arial"/>
          <w:color w:val="000000"/>
        </w:rPr>
        <w:t>Прилеп</w:t>
      </w:r>
      <w:proofErr w:type="spellEnd"/>
      <w:r w:rsidRPr="00853808">
        <w:rPr>
          <w:rFonts w:ascii="Arial" w:hAnsi="Arial" w:cs="Arial"/>
          <w:lang w:val="en-US"/>
        </w:rPr>
        <w:t xml:space="preserve"> </w:t>
      </w:r>
      <w:r w:rsidRPr="00853808">
        <w:rPr>
          <w:rFonts w:ascii="Arial" w:hAnsi="Arial" w:cs="Arial"/>
          <w:lang w:val="ru-RU"/>
        </w:rPr>
        <w:t>ул."Кузман Јосифоски" бр.67</w:t>
      </w:r>
    </w:p>
    <w:p w:rsidR="00231F12" w:rsidRPr="00905C7E" w:rsidRDefault="00231F12" w:rsidP="00231F12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</w:t>
      </w:r>
      <w:r>
        <w:rPr>
          <w:rFonts w:ascii="Arial" w:hAnsi="Arial" w:cs="Arial"/>
          <w:lang w:val="mk-MK"/>
        </w:rPr>
        <w:t>И.бр.1533/2021 од 14.01.2022 година</w:t>
      </w:r>
      <w:r w:rsidRPr="00905C7E">
        <w:rPr>
          <w:rFonts w:ascii="Arial" w:hAnsi="Arial" w:cs="Arial"/>
          <w:lang w:val="mk-MK"/>
        </w:rPr>
        <w:t xml:space="preserve">,  изнесува </w:t>
      </w:r>
      <w:r w:rsidRPr="00231F12">
        <w:rPr>
          <w:rFonts w:ascii="Arial" w:hAnsi="Arial" w:cs="Arial"/>
          <w:lang w:val="mk-MK"/>
        </w:rPr>
        <w:t>4.465.282,00</w:t>
      </w:r>
      <w:r w:rsidR="0085744A">
        <w:rPr>
          <w:rFonts w:ascii="Arial" w:hAnsi="Arial" w:cs="Arial"/>
          <w:lang w:val="mk-MK"/>
        </w:rPr>
        <w:t xml:space="preserve"> денари</w:t>
      </w:r>
      <w:r>
        <w:rPr>
          <w:rFonts w:ascii="Arial" w:hAnsi="Arial" w:cs="Arial"/>
          <w:lang w:val="mk-MK"/>
        </w:rPr>
        <w:t xml:space="preserve">, а согласно Поднесок од Доверителот примен кај извршителот на ден </w:t>
      </w:r>
      <w:r w:rsidR="0085744A">
        <w:rPr>
          <w:rFonts w:ascii="Arial" w:hAnsi="Arial" w:cs="Arial"/>
          <w:lang w:val="en-US"/>
        </w:rPr>
        <w:t xml:space="preserve">06.04.2022 </w:t>
      </w:r>
      <w:r w:rsidR="0085744A">
        <w:rPr>
          <w:rFonts w:ascii="Arial" w:hAnsi="Arial" w:cs="Arial"/>
          <w:lang w:val="mk-MK"/>
        </w:rPr>
        <w:t>година</w:t>
      </w:r>
      <w:r>
        <w:rPr>
          <w:rFonts w:ascii="Arial" w:hAnsi="Arial" w:cs="Arial"/>
          <w:lang w:val="mk-MK"/>
        </w:rPr>
        <w:t xml:space="preserve">  </w:t>
      </w:r>
      <w:r w:rsidRPr="00853808">
        <w:rPr>
          <w:rFonts w:ascii="Arial" w:hAnsi="Arial" w:cs="Arial"/>
          <w:lang w:val="mk-MK"/>
        </w:rPr>
        <w:t>како почетна цена за продажба на недвижноста</w:t>
      </w:r>
      <w:r w:rsidR="0085744A">
        <w:rPr>
          <w:rFonts w:ascii="Arial" w:hAnsi="Arial" w:cs="Arial"/>
          <w:lang w:val="mk-MK"/>
        </w:rPr>
        <w:t xml:space="preserve"> во износ од </w:t>
      </w:r>
      <w:r w:rsidR="0085744A" w:rsidRPr="0085744A">
        <w:rPr>
          <w:rFonts w:ascii="Arial" w:hAnsi="Arial" w:cs="Arial"/>
          <w:b/>
          <w:sz w:val="28"/>
          <w:szCs w:val="28"/>
          <w:lang w:val="mk-MK"/>
        </w:rPr>
        <w:t>3.700.000,00 денари</w:t>
      </w:r>
      <w:r w:rsidRPr="00905C7E">
        <w:rPr>
          <w:rFonts w:ascii="Arial" w:hAnsi="Arial" w:cs="Arial"/>
          <w:lang w:val="mk-MK"/>
        </w:rPr>
        <w:t xml:space="preserve"> под која недвижноста не може да се продаде на </w:t>
      </w:r>
      <w:r>
        <w:rPr>
          <w:rFonts w:ascii="Arial" w:hAnsi="Arial" w:cs="Arial"/>
          <w:lang w:val="mk-MK"/>
        </w:rPr>
        <w:t>второто</w:t>
      </w:r>
      <w:r w:rsidRPr="00905C7E">
        <w:rPr>
          <w:rFonts w:ascii="Arial" w:hAnsi="Arial" w:cs="Arial"/>
          <w:lang w:val="mk-MK"/>
        </w:rPr>
        <w:t xml:space="preserve"> јавно наддавање.</w:t>
      </w:r>
    </w:p>
    <w:p w:rsidR="00231F12" w:rsidRPr="0085744A" w:rsidRDefault="00231F12" w:rsidP="00231F12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 xml:space="preserve">Недвижноста </w:t>
      </w:r>
      <w:r>
        <w:rPr>
          <w:rFonts w:ascii="Arial" w:hAnsi="Arial" w:cs="Arial"/>
          <w:lang w:val="mk-MK"/>
        </w:rPr>
        <w:t xml:space="preserve"> е</w:t>
      </w:r>
      <w:r w:rsidRPr="00905C7E">
        <w:rPr>
          <w:rFonts w:ascii="Arial" w:hAnsi="Arial" w:cs="Arial"/>
          <w:lang w:val="mk-MK"/>
        </w:rPr>
        <w:t xml:space="preserve"> оптоварена со</w:t>
      </w:r>
      <w:r>
        <w:rPr>
          <w:rFonts w:ascii="Arial" w:hAnsi="Arial" w:cs="Arial"/>
          <w:lang w:val="mk-MK"/>
        </w:rPr>
        <w:t xml:space="preserve">: Договор за залог врз недвижност-Хипотека </w:t>
      </w:r>
      <w:r w:rsidRPr="001C2DDC">
        <w:rPr>
          <w:rFonts w:ascii="Arial" w:hAnsi="Arial" w:cs="Arial"/>
          <w:color w:val="000000"/>
        </w:rPr>
        <w:t>ОДУ бр.20/20</w:t>
      </w:r>
      <w:r>
        <w:rPr>
          <w:rFonts w:ascii="Arial" w:hAnsi="Arial" w:cs="Arial"/>
          <w:lang w:val="mk-MK"/>
        </w:rPr>
        <w:t xml:space="preserve"> од </w:t>
      </w:r>
      <w:r w:rsidRPr="001C2DDC">
        <w:rPr>
          <w:rFonts w:ascii="Arial" w:hAnsi="Arial" w:cs="Arial"/>
          <w:color w:val="000000"/>
        </w:rPr>
        <w:t>13.</w:t>
      </w:r>
      <w:r>
        <w:rPr>
          <w:rFonts w:ascii="Arial" w:hAnsi="Arial" w:cs="Arial"/>
          <w:color w:val="000000"/>
          <w:lang w:val="mk-MK"/>
        </w:rPr>
        <w:t>0</w:t>
      </w:r>
      <w:r w:rsidRPr="001C2DDC">
        <w:rPr>
          <w:rFonts w:ascii="Arial" w:hAnsi="Arial" w:cs="Arial"/>
          <w:color w:val="000000"/>
        </w:rPr>
        <w:t>1.2020</w:t>
      </w:r>
      <w:r>
        <w:rPr>
          <w:rFonts w:ascii="Arial" w:hAnsi="Arial" w:cs="Arial"/>
          <w:color w:val="000000"/>
          <w:lang w:val="mk-MK"/>
        </w:rPr>
        <w:t xml:space="preserve"> година</w:t>
      </w:r>
      <w:r>
        <w:rPr>
          <w:rFonts w:ascii="Arial" w:hAnsi="Arial" w:cs="Arial"/>
          <w:lang w:val="mk-MK"/>
        </w:rPr>
        <w:t xml:space="preserve"> на</w:t>
      </w:r>
      <w:r w:rsidRPr="00A53C77">
        <w:rPr>
          <w:rFonts w:ascii="Arial" w:hAnsi="Arial" w:cs="Arial"/>
          <w:lang w:val="mk-MK"/>
        </w:rPr>
        <w:t xml:space="preserve"> </w:t>
      </w:r>
      <w:proofErr w:type="spellStart"/>
      <w:r w:rsidRPr="001C2DDC">
        <w:rPr>
          <w:rFonts w:ascii="Arial" w:hAnsi="Arial" w:cs="Arial"/>
          <w:color w:val="000000"/>
        </w:rPr>
        <w:t>Нотар</w:t>
      </w:r>
      <w:proofErr w:type="spellEnd"/>
      <w:r w:rsidRPr="001C2DDC">
        <w:rPr>
          <w:rFonts w:ascii="Arial" w:hAnsi="Arial" w:cs="Arial"/>
          <w:color w:val="000000"/>
        </w:rPr>
        <w:t xml:space="preserve"> </w:t>
      </w:r>
      <w:proofErr w:type="spellStart"/>
      <w:r w:rsidRPr="001C2DDC">
        <w:rPr>
          <w:rFonts w:ascii="Arial" w:hAnsi="Arial" w:cs="Arial"/>
          <w:color w:val="000000"/>
        </w:rPr>
        <w:t>Татјана</w:t>
      </w:r>
      <w:proofErr w:type="spellEnd"/>
      <w:r w:rsidRPr="001C2DDC">
        <w:rPr>
          <w:rFonts w:ascii="Arial" w:hAnsi="Arial" w:cs="Arial"/>
          <w:color w:val="000000"/>
        </w:rPr>
        <w:t xml:space="preserve"> </w:t>
      </w:r>
      <w:proofErr w:type="spellStart"/>
      <w:r w:rsidRPr="001C2DDC">
        <w:rPr>
          <w:rFonts w:ascii="Arial" w:hAnsi="Arial" w:cs="Arial"/>
          <w:color w:val="000000"/>
        </w:rPr>
        <w:t>Адамоска-Конеска</w:t>
      </w:r>
      <w:proofErr w:type="spellEnd"/>
      <w:r w:rsidRPr="001C2DDC">
        <w:rPr>
          <w:rFonts w:ascii="Arial" w:hAnsi="Arial" w:cs="Arial"/>
          <w:color w:val="000000"/>
        </w:rPr>
        <w:t xml:space="preserve"> </w:t>
      </w:r>
      <w:proofErr w:type="spellStart"/>
      <w:r w:rsidRPr="001C2DDC">
        <w:rPr>
          <w:rFonts w:ascii="Arial" w:hAnsi="Arial" w:cs="Arial"/>
          <w:color w:val="000000"/>
        </w:rPr>
        <w:t>Прилеп</w:t>
      </w:r>
      <w:proofErr w:type="spellEnd"/>
      <w:r>
        <w:rPr>
          <w:rFonts w:ascii="Arial" w:hAnsi="Arial" w:cs="Arial"/>
          <w:lang w:val="mk-MK"/>
        </w:rPr>
        <w:t xml:space="preserve"> во корист на доверителот </w:t>
      </w:r>
      <w:r w:rsidRPr="00905C7E">
        <w:rPr>
          <w:rFonts w:ascii="Arial" w:hAnsi="Arial" w:cs="Arial"/>
          <w:lang w:val="mk-MK"/>
        </w:rPr>
        <w:t xml:space="preserve"> </w:t>
      </w:r>
      <w:proofErr w:type="spellStart"/>
      <w:r w:rsidRPr="007C6AC3">
        <w:rPr>
          <w:rFonts w:ascii="Arial" w:hAnsi="Arial" w:cs="Arial"/>
          <w:bCs/>
          <w:color w:val="000000"/>
        </w:rPr>
        <w:t>Универзална</w:t>
      </w:r>
      <w:proofErr w:type="spellEnd"/>
      <w:r w:rsidRPr="007C6AC3">
        <w:rPr>
          <w:rFonts w:ascii="Arial" w:hAnsi="Arial" w:cs="Arial"/>
          <w:bCs/>
          <w:color w:val="000000"/>
        </w:rPr>
        <w:t xml:space="preserve"> </w:t>
      </w:r>
      <w:proofErr w:type="spellStart"/>
      <w:r w:rsidRPr="007C6AC3">
        <w:rPr>
          <w:rFonts w:ascii="Arial" w:hAnsi="Arial" w:cs="Arial"/>
          <w:bCs/>
          <w:color w:val="000000"/>
        </w:rPr>
        <w:t>Инвестициона</w:t>
      </w:r>
      <w:proofErr w:type="spellEnd"/>
      <w:r w:rsidRPr="007C6AC3">
        <w:rPr>
          <w:rFonts w:ascii="Arial" w:hAnsi="Arial" w:cs="Arial"/>
          <w:bCs/>
          <w:color w:val="000000"/>
        </w:rPr>
        <w:t xml:space="preserve"> </w:t>
      </w:r>
      <w:proofErr w:type="spellStart"/>
      <w:r w:rsidRPr="007C6AC3">
        <w:rPr>
          <w:rFonts w:ascii="Arial" w:hAnsi="Arial" w:cs="Arial"/>
          <w:bCs/>
          <w:color w:val="000000"/>
        </w:rPr>
        <w:t>Банка</w:t>
      </w:r>
      <w:proofErr w:type="spellEnd"/>
      <w:r w:rsidRPr="007C6AC3">
        <w:rPr>
          <w:rFonts w:ascii="Arial" w:hAnsi="Arial" w:cs="Arial"/>
          <w:bCs/>
          <w:color w:val="000000"/>
        </w:rPr>
        <w:t xml:space="preserve"> АД </w:t>
      </w:r>
      <w:proofErr w:type="spellStart"/>
      <w:r w:rsidRPr="007C6AC3">
        <w:rPr>
          <w:rFonts w:ascii="Arial" w:hAnsi="Arial" w:cs="Arial"/>
          <w:bCs/>
          <w:color w:val="000000"/>
        </w:rPr>
        <w:t>Скопје</w:t>
      </w:r>
      <w:proofErr w:type="spellEnd"/>
      <w:r>
        <w:rPr>
          <w:rFonts w:ascii="Arial" w:hAnsi="Arial" w:cs="Arial"/>
          <w:bCs/>
          <w:color w:val="000000"/>
          <w:lang w:val="mk-MK"/>
        </w:rPr>
        <w:t xml:space="preserve"> и </w:t>
      </w:r>
      <w:r>
        <w:rPr>
          <w:rFonts w:ascii="Arial" w:hAnsi="Arial" w:cs="Arial"/>
          <w:bCs/>
          <w:lang w:val="mk-MK"/>
        </w:rPr>
        <w:t>Налог за извршување врз недвижност И.бр.</w:t>
      </w:r>
      <w:r>
        <w:rPr>
          <w:rFonts w:ascii="Arial" w:hAnsi="Arial" w:cs="Arial"/>
          <w:bCs/>
        </w:rPr>
        <w:t xml:space="preserve">11769/2021 </w:t>
      </w:r>
      <w:r>
        <w:rPr>
          <w:rFonts w:ascii="Arial" w:hAnsi="Arial" w:cs="Arial"/>
          <w:bCs/>
          <w:lang w:val="mk-MK"/>
        </w:rPr>
        <w:t xml:space="preserve">од </w:t>
      </w:r>
      <w:r>
        <w:rPr>
          <w:rFonts w:ascii="Arial" w:hAnsi="Arial" w:cs="Arial"/>
          <w:bCs/>
          <w:lang w:val="en-US"/>
        </w:rPr>
        <w:t>11</w:t>
      </w:r>
      <w:r>
        <w:rPr>
          <w:rFonts w:ascii="Arial" w:hAnsi="Arial" w:cs="Arial"/>
          <w:bCs/>
          <w:lang w:val="mk-MK"/>
        </w:rPr>
        <w:t>.1</w:t>
      </w:r>
      <w:r>
        <w:rPr>
          <w:rFonts w:ascii="Arial" w:hAnsi="Arial" w:cs="Arial"/>
          <w:bCs/>
          <w:lang w:val="en-US"/>
        </w:rPr>
        <w:t>1</w:t>
      </w:r>
      <w:r>
        <w:rPr>
          <w:rFonts w:ascii="Arial" w:hAnsi="Arial" w:cs="Arial"/>
          <w:bCs/>
          <w:lang w:val="mk-MK"/>
        </w:rPr>
        <w:t xml:space="preserve">.2021 година на Извршителот Каролина Таневска Прилеп во корист на доверителот </w:t>
      </w:r>
      <w:proofErr w:type="spellStart"/>
      <w:r w:rsidRPr="0085744A">
        <w:rPr>
          <w:rFonts w:ascii="Arial" w:hAnsi="Arial" w:cs="Arial"/>
          <w:bCs/>
          <w:color w:val="000000"/>
        </w:rPr>
        <w:t>Друштво</w:t>
      </w:r>
      <w:proofErr w:type="spellEnd"/>
      <w:r w:rsidRPr="0085744A">
        <w:rPr>
          <w:rFonts w:ascii="Arial" w:hAnsi="Arial" w:cs="Arial"/>
          <w:bCs/>
          <w:color w:val="000000"/>
        </w:rPr>
        <w:t xml:space="preserve"> </w:t>
      </w:r>
      <w:proofErr w:type="spellStart"/>
      <w:r w:rsidRPr="0085744A">
        <w:rPr>
          <w:rFonts w:ascii="Arial" w:hAnsi="Arial" w:cs="Arial"/>
          <w:bCs/>
          <w:color w:val="000000"/>
        </w:rPr>
        <w:t>за</w:t>
      </w:r>
      <w:proofErr w:type="spellEnd"/>
      <w:r w:rsidRPr="0085744A">
        <w:rPr>
          <w:rFonts w:ascii="Arial" w:hAnsi="Arial" w:cs="Arial"/>
          <w:bCs/>
          <w:color w:val="000000"/>
        </w:rPr>
        <w:t xml:space="preserve"> </w:t>
      </w:r>
      <w:proofErr w:type="spellStart"/>
      <w:r w:rsidRPr="0085744A">
        <w:rPr>
          <w:rFonts w:ascii="Arial" w:hAnsi="Arial" w:cs="Arial"/>
          <w:bCs/>
          <w:color w:val="000000"/>
        </w:rPr>
        <w:t>трговија</w:t>
      </w:r>
      <w:proofErr w:type="spellEnd"/>
      <w:r w:rsidRPr="0085744A">
        <w:rPr>
          <w:rFonts w:ascii="Arial" w:hAnsi="Arial" w:cs="Arial"/>
          <w:bCs/>
          <w:color w:val="000000"/>
        </w:rPr>
        <w:t xml:space="preserve"> </w:t>
      </w:r>
      <w:proofErr w:type="spellStart"/>
      <w:r w:rsidRPr="0085744A">
        <w:rPr>
          <w:rFonts w:ascii="Arial" w:hAnsi="Arial" w:cs="Arial"/>
          <w:bCs/>
          <w:color w:val="000000"/>
        </w:rPr>
        <w:t>на</w:t>
      </w:r>
      <w:proofErr w:type="spellEnd"/>
      <w:r w:rsidRPr="0085744A">
        <w:rPr>
          <w:rFonts w:ascii="Arial" w:hAnsi="Arial" w:cs="Arial"/>
          <w:bCs/>
          <w:color w:val="000000"/>
        </w:rPr>
        <w:t xml:space="preserve"> </w:t>
      </w:r>
      <w:proofErr w:type="spellStart"/>
      <w:r w:rsidRPr="0085744A">
        <w:rPr>
          <w:rFonts w:ascii="Arial" w:hAnsi="Arial" w:cs="Arial"/>
          <w:bCs/>
          <w:color w:val="000000"/>
        </w:rPr>
        <w:t>големо</w:t>
      </w:r>
      <w:proofErr w:type="spellEnd"/>
      <w:r w:rsidRPr="0085744A">
        <w:rPr>
          <w:rFonts w:ascii="Arial" w:hAnsi="Arial" w:cs="Arial"/>
          <w:bCs/>
          <w:color w:val="000000"/>
        </w:rPr>
        <w:t xml:space="preserve"> и </w:t>
      </w:r>
      <w:proofErr w:type="spellStart"/>
      <w:r w:rsidRPr="0085744A">
        <w:rPr>
          <w:rFonts w:ascii="Arial" w:hAnsi="Arial" w:cs="Arial"/>
          <w:bCs/>
          <w:color w:val="000000"/>
        </w:rPr>
        <w:t>мало</w:t>
      </w:r>
      <w:proofErr w:type="spellEnd"/>
      <w:r w:rsidRPr="0085744A">
        <w:rPr>
          <w:rFonts w:ascii="Arial" w:hAnsi="Arial" w:cs="Arial"/>
          <w:bCs/>
          <w:color w:val="000000"/>
        </w:rPr>
        <w:t xml:space="preserve"> АЛМА - М ДООЕЛ </w:t>
      </w:r>
      <w:proofErr w:type="spellStart"/>
      <w:r w:rsidRPr="0085744A">
        <w:rPr>
          <w:rFonts w:ascii="Arial" w:hAnsi="Arial" w:cs="Arial"/>
          <w:bCs/>
          <w:color w:val="000000"/>
        </w:rPr>
        <w:t>експорт-импорт</w:t>
      </w:r>
      <w:proofErr w:type="spellEnd"/>
      <w:r w:rsidRPr="0085744A">
        <w:rPr>
          <w:rFonts w:ascii="Arial" w:hAnsi="Arial" w:cs="Arial"/>
          <w:bCs/>
          <w:color w:val="000000"/>
        </w:rPr>
        <w:t xml:space="preserve"> </w:t>
      </w:r>
      <w:proofErr w:type="spellStart"/>
      <w:r w:rsidRPr="0085744A">
        <w:rPr>
          <w:rFonts w:ascii="Arial" w:hAnsi="Arial" w:cs="Arial"/>
          <w:bCs/>
          <w:color w:val="000000"/>
        </w:rPr>
        <w:t>Скопје</w:t>
      </w:r>
      <w:proofErr w:type="spellEnd"/>
    </w:p>
    <w:p w:rsidR="00231F12" w:rsidRPr="00905C7E" w:rsidRDefault="00231F12" w:rsidP="00231F12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05C7E">
        <w:rPr>
          <w:rFonts w:ascii="Arial" w:hAnsi="Arial" w:cs="Arial"/>
          <w:color w:val="00B050"/>
          <w:lang w:val="mk-MK"/>
        </w:rPr>
        <w:t xml:space="preserve"> </w:t>
      </w:r>
      <w:r w:rsidRPr="00905C7E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31F12" w:rsidRPr="00905C7E" w:rsidRDefault="00231F12" w:rsidP="00231F12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lastRenderedPageBreak/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 w:rsidR="0085744A">
        <w:rPr>
          <w:rFonts w:ascii="Arial" w:hAnsi="Arial" w:cs="Arial"/>
          <w:lang w:val="mk-MK"/>
        </w:rPr>
        <w:t xml:space="preserve"> </w:t>
      </w:r>
      <w:r w:rsidR="0085744A" w:rsidRPr="00231F12">
        <w:rPr>
          <w:rFonts w:ascii="Arial" w:hAnsi="Arial" w:cs="Arial"/>
          <w:lang w:val="mk-MK"/>
        </w:rPr>
        <w:t>4.465.282,00</w:t>
      </w:r>
      <w:r w:rsidR="0085744A">
        <w:rPr>
          <w:rFonts w:ascii="Arial" w:hAnsi="Arial" w:cs="Arial"/>
          <w:lang w:val="mk-MK"/>
        </w:rPr>
        <w:t xml:space="preserve"> денари</w:t>
      </w:r>
      <w:r w:rsidRPr="00905C7E">
        <w:rPr>
          <w:rFonts w:ascii="Arial" w:hAnsi="Arial" w:cs="Arial"/>
          <w:lang w:val="mk-MK"/>
        </w:rPr>
        <w:t xml:space="preserve">. </w:t>
      </w:r>
    </w:p>
    <w:p w:rsidR="00231F12" w:rsidRPr="00B02894" w:rsidRDefault="00231F12" w:rsidP="00231F12">
      <w:pPr>
        <w:ind w:firstLine="720"/>
        <w:jc w:val="both"/>
        <w:rPr>
          <w:rFonts w:ascii="Arial" w:hAnsi="Arial" w:cs="Arial"/>
          <w:b/>
          <w:bCs/>
          <w:lang w:val="mk-MK"/>
        </w:rPr>
      </w:pPr>
      <w:r w:rsidRPr="00B02894">
        <w:rPr>
          <w:rFonts w:ascii="Arial" w:hAnsi="Arial" w:cs="Arial"/>
          <w:b/>
          <w:bCs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B02894">
        <w:rPr>
          <w:rFonts w:ascii="Arial" w:hAnsi="Arial" w:cs="Arial"/>
          <w:b/>
          <w:bCs/>
          <w:lang w:val="ru-RU"/>
        </w:rPr>
        <w:t xml:space="preserve"> </w:t>
      </w:r>
      <w:proofErr w:type="gramStart"/>
      <w:r w:rsidRPr="00B02894">
        <w:rPr>
          <w:rFonts w:ascii="Arial" w:hAnsi="Arial" w:cs="Arial"/>
          <w:b/>
          <w:bCs/>
          <w:color w:val="000000"/>
          <w:lang w:val="en-US"/>
        </w:rPr>
        <w:t>300020000592220</w:t>
      </w:r>
      <w:r w:rsidRPr="00B02894">
        <w:rPr>
          <w:rFonts w:ascii="Arial" w:hAnsi="Arial" w:cs="Arial"/>
          <w:b/>
          <w:bCs/>
          <w:lang w:val="en-US"/>
        </w:rPr>
        <w:t xml:space="preserve"> </w:t>
      </w:r>
      <w:r w:rsidRPr="00B02894">
        <w:rPr>
          <w:rFonts w:ascii="Arial" w:hAnsi="Arial" w:cs="Arial"/>
          <w:b/>
          <w:bCs/>
          <w:lang w:val="mk-MK"/>
        </w:rPr>
        <w:t xml:space="preserve">која се води кај </w:t>
      </w:r>
      <w:proofErr w:type="spellStart"/>
      <w:r w:rsidRPr="00B02894">
        <w:rPr>
          <w:rFonts w:ascii="Arial" w:hAnsi="Arial" w:cs="Arial"/>
          <w:b/>
          <w:bCs/>
          <w:color w:val="000000"/>
          <w:lang w:val="en-US"/>
        </w:rPr>
        <w:t>Комерцијална</w:t>
      </w:r>
      <w:proofErr w:type="spellEnd"/>
      <w:r w:rsidRPr="00B02894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Pr="00B02894">
        <w:rPr>
          <w:rFonts w:ascii="Arial" w:hAnsi="Arial" w:cs="Arial"/>
          <w:b/>
          <w:bCs/>
          <w:color w:val="000000"/>
          <w:lang w:val="en-US"/>
        </w:rPr>
        <w:t>Банка</w:t>
      </w:r>
      <w:proofErr w:type="spellEnd"/>
      <w:r w:rsidRPr="00B02894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Pr="00B02894">
        <w:rPr>
          <w:rFonts w:ascii="Arial" w:hAnsi="Arial" w:cs="Arial"/>
          <w:b/>
          <w:bCs/>
          <w:color w:val="000000"/>
          <w:lang w:val="en-US"/>
        </w:rPr>
        <w:t>Ад</w:t>
      </w:r>
      <w:proofErr w:type="spellEnd"/>
      <w:r w:rsidRPr="00B02894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Pr="00B02894">
        <w:rPr>
          <w:rFonts w:ascii="Arial" w:hAnsi="Arial" w:cs="Arial"/>
          <w:b/>
          <w:bCs/>
          <w:color w:val="000000"/>
          <w:lang w:val="en-US"/>
        </w:rPr>
        <w:t>Скопје</w:t>
      </w:r>
      <w:proofErr w:type="spellEnd"/>
      <w:r w:rsidRPr="00B02894">
        <w:rPr>
          <w:rFonts w:ascii="Arial" w:hAnsi="Arial" w:cs="Arial"/>
          <w:b/>
          <w:bCs/>
          <w:lang w:val="mk-MK"/>
        </w:rPr>
        <w:t xml:space="preserve"> и даночен број </w:t>
      </w:r>
      <w:r w:rsidRPr="00B02894">
        <w:rPr>
          <w:rFonts w:ascii="Arial" w:hAnsi="Arial" w:cs="Arial"/>
          <w:b/>
          <w:bCs/>
          <w:color w:val="000000"/>
          <w:lang w:val="en-US"/>
        </w:rPr>
        <w:t>5021020506542</w:t>
      </w:r>
      <w:r w:rsidRPr="00B02894">
        <w:rPr>
          <w:rFonts w:ascii="Arial" w:hAnsi="Arial" w:cs="Arial"/>
          <w:b/>
          <w:bCs/>
          <w:lang w:val="mk-MK"/>
        </w:rPr>
        <w:t xml:space="preserve">, најдоцна до </w:t>
      </w:r>
      <w:r w:rsidR="00D41B20">
        <w:rPr>
          <w:rFonts w:ascii="Arial" w:hAnsi="Arial" w:cs="Arial"/>
          <w:b/>
          <w:bCs/>
          <w:lang w:val="mk-MK"/>
        </w:rPr>
        <w:t>26.04.2022</w:t>
      </w:r>
      <w:r w:rsidRPr="00B02894">
        <w:rPr>
          <w:rFonts w:ascii="Arial" w:hAnsi="Arial" w:cs="Arial"/>
          <w:b/>
          <w:bCs/>
          <w:lang w:val="mk-MK"/>
        </w:rPr>
        <w:t xml:space="preserve"> година.</w:t>
      </w:r>
      <w:proofErr w:type="gramEnd"/>
    </w:p>
    <w:p w:rsidR="00231F12" w:rsidRPr="00905C7E" w:rsidRDefault="00231F12" w:rsidP="00231F12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31F12" w:rsidRPr="00905C7E" w:rsidRDefault="00231F12" w:rsidP="00231F12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</w:t>
      </w:r>
      <w:r w:rsidRPr="00905C7E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31F12" w:rsidRPr="00905C7E" w:rsidRDefault="00231F12" w:rsidP="00231F12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ru-RU"/>
        </w:rPr>
        <w:t>НОВА МАКЕДОНИЈА</w:t>
      </w:r>
      <w:r w:rsidRPr="00905C7E">
        <w:rPr>
          <w:rFonts w:ascii="Arial" w:hAnsi="Arial" w:cs="Arial"/>
          <w:lang w:val="ru-RU"/>
        </w:rPr>
        <w:t xml:space="preserve"> и електронск</w:t>
      </w:r>
      <w:r w:rsidR="00E66A32">
        <w:rPr>
          <w:rFonts w:ascii="Arial" w:hAnsi="Arial" w:cs="Arial"/>
          <w:lang w:val="ru-RU"/>
        </w:rPr>
        <w:t>и на веб страницата на Комората</w:t>
      </w:r>
      <w:r w:rsidRPr="00905C7E">
        <w:rPr>
          <w:rFonts w:ascii="Arial" w:hAnsi="Arial" w:cs="Arial"/>
          <w:lang w:val="mk-MK"/>
        </w:rPr>
        <w:t>.</w:t>
      </w:r>
    </w:p>
    <w:p w:rsidR="00231F12" w:rsidRDefault="00231F12" w:rsidP="00231F12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31F12" w:rsidRDefault="00231F12" w:rsidP="000F3F64">
      <w:pPr>
        <w:ind w:firstLine="720"/>
        <w:jc w:val="both"/>
        <w:rPr>
          <w:lang w:val="mk-MK"/>
        </w:rPr>
      </w:pPr>
      <w:r>
        <w:rPr>
          <w:lang w:val="mk-MK"/>
        </w:rPr>
        <w:tab/>
      </w:r>
    </w:p>
    <w:p w:rsidR="00AC774B" w:rsidRDefault="00AC774B" w:rsidP="00231F12">
      <w:pPr>
        <w:ind w:firstLine="720"/>
        <w:jc w:val="both"/>
        <w:rPr>
          <w:rFonts w:ascii="Arial" w:hAnsi="Arial" w:cs="Arial"/>
          <w:lang w:val="mk-MK"/>
        </w:rPr>
      </w:pPr>
    </w:p>
    <w:sectPr w:rsidR="00AC774B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F64"/>
    <w:rsid w:val="000F3F64"/>
    <w:rsid w:val="0015082C"/>
    <w:rsid w:val="00162356"/>
    <w:rsid w:val="001D1202"/>
    <w:rsid w:val="00231F12"/>
    <w:rsid w:val="00285A4E"/>
    <w:rsid w:val="002D6E87"/>
    <w:rsid w:val="00334708"/>
    <w:rsid w:val="003711E6"/>
    <w:rsid w:val="003F4FE9"/>
    <w:rsid w:val="005A6EDA"/>
    <w:rsid w:val="005B06D5"/>
    <w:rsid w:val="005E2113"/>
    <w:rsid w:val="005E2B25"/>
    <w:rsid w:val="005E78D5"/>
    <w:rsid w:val="00606449"/>
    <w:rsid w:val="0062796F"/>
    <w:rsid w:val="006808FC"/>
    <w:rsid w:val="006971FC"/>
    <w:rsid w:val="00773850"/>
    <w:rsid w:val="007831F6"/>
    <w:rsid w:val="007A2159"/>
    <w:rsid w:val="007B46B2"/>
    <w:rsid w:val="00843B8B"/>
    <w:rsid w:val="0085744A"/>
    <w:rsid w:val="008C7246"/>
    <w:rsid w:val="00905C7E"/>
    <w:rsid w:val="009576E7"/>
    <w:rsid w:val="00A1680D"/>
    <w:rsid w:val="00A33E8F"/>
    <w:rsid w:val="00A36AF4"/>
    <w:rsid w:val="00AA634A"/>
    <w:rsid w:val="00AC774B"/>
    <w:rsid w:val="00AF6DA8"/>
    <w:rsid w:val="00BF4AB8"/>
    <w:rsid w:val="00C557C5"/>
    <w:rsid w:val="00D07FD4"/>
    <w:rsid w:val="00D319A6"/>
    <w:rsid w:val="00D41B20"/>
    <w:rsid w:val="00DE5FF1"/>
    <w:rsid w:val="00E01D44"/>
    <w:rsid w:val="00E469A1"/>
    <w:rsid w:val="00E66A32"/>
    <w:rsid w:val="00E76927"/>
    <w:rsid w:val="00E81523"/>
    <w:rsid w:val="00EA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4;&#1086;&#1082;&#1091;&#1084;&#1077;&#1085;&#1090;&#1080;\2021\1533-2021\&#1042;&#1090;&#1086;&#1088;&#1072;%20&#1054;&#1073;&#1112;&#1072;&#1074;&#1072;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Втора Објава .dot</Template>
  <TotalTime>2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pc2</dc:creator>
  <cp:lastModifiedBy>pc2</cp:lastModifiedBy>
  <cp:revision>1</cp:revision>
  <cp:lastPrinted>2022-04-07T08:44:00Z</cp:lastPrinted>
  <dcterms:created xsi:type="dcterms:W3CDTF">2022-04-07T08:45:00Z</dcterms:created>
  <dcterms:modified xsi:type="dcterms:W3CDTF">2022-04-07T08:47:00Z</dcterms:modified>
</cp:coreProperties>
</file>