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Tr="001D1202">
        <w:tc>
          <w:tcPr>
            <w:tcW w:w="6008" w:type="dxa"/>
            <w:hideMark/>
          </w:tcPr>
          <w:p w:rsidR="001D1202" w:rsidRPr="001D1202" w:rsidRDefault="005D67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26636F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6636F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Pr="0026636F" w:rsidRDefault="00AD2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6636F">
              <w:rPr>
                <w:rFonts w:ascii="Arial" w:hAnsi="Arial" w:cs="Arial"/>
                <w:b/>
                <w:lang w:val="ru-RU"/>
              </w:rPr>
              <w:t>САШО СТОЈКОВСКИ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26636F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6636F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26636F" w:rsidRDefault="00AD2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6636F">
              <w:rPr>
                <w:rFonts w:ascii="Arial" w:hAnsi="Arial" w:cs="Arial"/>
                <w:b/>
                <w:lang w:val="ru-RU"/>
              </w:rPr>
              <w:t>Основен суд Битола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AD2F36" w:rsidRPr="00AD2F36">
              <w:rPr>
                <w:rFonts w:ascii="Arial" w:hAnsi="Arial" w:cs="Arial"/>
                <w:b/>
                <w:lang w:val="ru-RU"/>
              </w:rPr>
              <w:t>597/2010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Pr="0026636F" w:rsidRDefault="00AD2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6636F">
              <w:rPr>
                <w:rFonts w:ascii="Arial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26636F" w:rsidRDefault="00AD2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6636F">
              <w:rPr>
                <w:rFonts w:ascii="Arial" w:hAnsi="Arial" w:cs="Arial"/>
                <w:b/>
                <w:lang w:val="ru-RU"/>
              </w:rPr>
              <w:t>ул.Булевар 1-ви Мај бр.202 - 1</w:t>
            </w:r>
            <w:r w:rsidRPr="0026636F">
              <w:rPr>
                <w:rFonts w:ascii="Arial" w:hAnsi="Arial" w:cs="Arial"/>
                <w:b/>
              </w:rPr>
              <w:t xml:space="preserve"> / 7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795E6F" w:rsidRPr="0026636F" w:rsidRDefault="00AD2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26636F">
              <w:rPr>
                <w:rFonts w:ascii="Arial" w:hAnsi="Arial" w:cs="Arial"/>
                <w:b/>
                <w:lang w:val="ru-RU"/>
              </w:rPr>
              <w:t xml:space="preserve">047609002 </w:t>
            </w:r>
          </w:p>
          <w:p w:rsidR="001D1202" w:rsidRPr="0026636F" w:rsidRDefault="00AD2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6636F">
              <w:rPr>
                <w:rFonts w:ascii="Arial" w:hAnsi="Arial" w:cs="Arial"/>
                <w:b/>
                <w:lang w:val="ru-RU"/>
              </w:rPr>
              <w:t>e-mail:izvrsitelsasostojkovski@gmail.</w:t>
            </w:r>
            <w:r w:rsidRPr="0026636F">
              <w:rPr>
                <w:rFonts w:ascii="Arial" w:hAnsi="Arial" w:cs="Arial"/>
                <w:b/>
              </w:rPr>
              <w:t>com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95E6F" w:rsidRDefault="00795E6F" w:rsidP="00795E6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sz w:val="22"/>
          <w:szCs w:val="22"/>
        </w:rPr>
        <w:t>САШО СТОЈКОВСКИ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sz w:val="22"/>
          <w:szCs w:val="22"/>
        </w:rPr>
        <w:t>Битола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</w:t>
      </w:r>
      <w:r w:rsidR="00E55E2A">
        <w:rPr>
          <w:rFonts w:ascii="Arial" w:hAnsi="Arial" w:cs="Arial"/>
          <w:sz w:val="22"/>
          <w:szCs w:val="22"/>
          <w:lang w:val="mk-MK"/>
        </w:rPr>
        <w:t>ите</w:t>
      </w:r>
      <w:r w:rsidR="00E55E2A" w:rsidRPr="00E55E2A"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="00E55E2A">
        <w:rPr>
          <w:rFonts w:ascii="Arial" w:hAnsi="Arial" w:cs="Arial"/>
          <w:b/>
          <w:bCs/>
          <w:sz w:val="22"/>
          <w:szCs w:val="22"/>
          <w:lang w:val="mk-MK"/>
        </w:rPr>
        <w:t>Татјана Волчевска – Андова</w:t>
      </w:r>
      <w:r w:rsidR="00E55E2A">
        <w:rPr>
          <w:rFonts w:ascii="Arial" w:hAnsi="Arial" w:cs="Arial"/>
          <w:sz w:val="22"/>
          <w:szCs w:val="22"/>
          <w:lang w:val="mk-MK"/>
        </w:rPr>
        <w:t xml:space="preserve"> од Битола, ул.Бонде Скерлевски бр.10-2 и </w:t>
      </w:r>
      <w:r w:rsidR="00E55E2A">
        <w:rPr>
          <w:rFonts w:ascii="Arial" w:hAnsi="Arial" w:cs="Arial"/>
          <w:b/>
          <w:bCs/>
          <w:sz w:val="22"/>
          <w:szCs w:val="22"/>
          <w:lang w:val="mk-MK"/>
        </w:rPr>
        <w:t>Василка Неновска</w:t>
      </w:r>
      <w:r w:rsidR="00E55E2A">
        <w:rPr>
          <w:rFonts w:ascii="Arial" w:hAnsi="Arial" w:cs="Arial"/>
          <w:sz w:val="22"/>
          <w:szCs w:val="22"/>
          <w:lang w:val="mk-MK"/>
        </w:rPr>
        <w:t xml:space="preserve"> од Битола ул.Никола Тесла бр.18-33 како наследници на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Миле Волчевски, </w:t>
      </w:r>
      <w:r w:rsidR="00E55E2A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 xml:space="preserve">поранешен од Битола </w:t>
      </w:r>
      <w:r>
        <w:rPr>
          <w:rFonts w:ascii="Arial" w:hAnsi="Arial" w:cs="Arial"/>
          <w:sz w:val="22"/>
          <w:szCs w:val="22"/>
          <w:lang w:val="mk-MK"/>
        </w:rPr>
        <w:t xml:space="preserve">и живеалиште на  </w:t>
      </w:r>
      <w:r>
        <w:rPr>
          <w:rFonts w:ascii="Arial" w:hAnsi="Arial" w:cs="Arial"/>
          <w:color w:val="000000"/>
          <w:sz w:val="22"/>
          <w:szCs w:val="22"/>
        </w:rPr>
        <w:t>ул.Никола Тесла бр.18/33</w:t>
      </w:r>
      <w:r>
        <w:rPr>
          <w:rFonts w:ascii="Arial" w:hAnsi="Arial" w:cs="Arial"/>
          <w:sz w:val="22"/>
          <w:szCs w:val="22"/>
          <w:lang w:val="mk-MK"/>
        </w:rPr>
        <w:t xml:space="preserve">, врз основа на наследно решение О.Бр.139/21 УДР бр.15/21 од Нотар Андреј Христов од Битола, засновано на извршната исправа Судско порамнување </w:t>
      </w:r>
      <w:r>
        <w:rPr>
          <w:rFonts w:ascii="Arial" w:hAnsi="Arial" w:cs="Arial"/>
          <w:color w:val="000000"/>
          <w:sz w:val="22"/>
          <w:szCs w:val="22"/>
        </w:rPr>
        <w:t>ПЛ-физички-1666/10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</w:rPr>
        <w:t>16.9.2010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</w:rPr>
        <w:t>Основен суд Битола</w:t>
      </w:r>
      <w:r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sz w:val="22"/>
          <w:szCs w:val="22"/>
        </w:rPr>
        <w:t>Себаедин Ресуловски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</w:rPr>
        <w:t>Демир Хисар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E55E2A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живеалиште во </w:t>
      </w:r>
      <w:r>
        <w:rPr>
          <w:rFonts w:ascii="Arial" w:hAnsi="Arial" w:cs="Arial"/>
          <w:color w:val="000000"/>
          <w:sz w:val="22"/>
          <w:szCs w:val="22"/>
        </w:rPr>
        <w:t>с.Обедник</w:t>
      </w:r>
      <w:r>
        <w:rPr>
          <w:rFonts w:ascii="Arial" w:hAnsi="Arial" w:cs="Arial"/>
          <w:sz w:val="22"/>
          <w:szCs w:val="22"/>
          <w:lang w:val="mk-MK"/>
        </w:rPr>
        <w:t>, за спроведување на извршување во вредност 727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  <w:lang w:val="mk-MK"/>
        </w:rPr>
        <w:t>300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  <w:lang w:val="mk-MK"/>
        </w:rPr>
        <w:t>оо</w:t>
      </w:r>
      <w:r>
        <w:rPr>
          <w:rFonts w:ascii="Arial" w:hAnsi="Arial" w:cs="Arial"/>
          <w:color w:val="000000"/>
          <w:sz w:val="22"/>
          <w:szCs w:val="22"/>
        </w:rPr>
        <w:t xml:space="preserve"> ден</w:t>
      </w:r>
      <w:r>
        <w:rPr>
          <w:rFonts w:ascii="Arial" w:hAnsi="Arial" w:cs="Arial"/>
          <w:color w:val="000000"/>
          <w:sz w:val="22"/>
          <w:szCs w:val="22"/>
          <w:lang w:val="mk-MK"/>
        </w:rPr>
        <w:t>ари</w:t>
      </w:r>
      <w:r>
        <w:rPr>
          <w:rFonts w:ascii="Arial" w:hAnsi="Arial" w:cs="Arial"/>
          <w:sz w:val="22"/>
          <w:szCs w:val="22"/>
          <w:lang w:val="mk-MK"/>
        </w:rPr>
        <w:t xml:space="preserve">, на ден </w:t>
      </w:r>
      <w:r>
        <w:rPr>
          <w:rFonts w:ascii="Arial" w:hAnsi="Arial" w:cs="Arial"/>
          <w:sz w:val="22"/>
          <w:szCs w:val="22"/>
          <w:lang w:val="en-US"/>
        </w:rPr>
        <w:t>11</w:t>
      </w:r>
      <w:r>
        <w:rPr>
          <w:rFonts w:ascii="Arial" w:hAnsi="Arial" w:cs="Arial"/>
          <w:sz w:val="22"/>
          <w:szCs w:val="22"/>
        </w:rPr>
        <w:t>.09.2025</w:t>
      </w:r>
      <w:r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:rsidR="00795E6F" w:rsidRDefault="00795E6F" w:rsidP="006971FC">
      <w:pPr>
        <w:ind w:firstLine="720"/>
        <w:jc w:val="both"/>
        <w:rPr>
          <w:rFonts w:ascii="Arial" w:hAnsi="Arial" w:cs="Arial"/>
          <w:lang w:val="en-US"/>
        </w:rPr>
      </w:pPr>
    </w:p>
    <w:p w:rsidR="00795E6F" w:rsidRDefault="00795E6F" w:rsidP="006971FC">
      <w:pPr>
        <w:ind w:firstLine="720"/>
        <w:jc w:val="both"/>
        <w:rPr>
          <w:rFonts w:ascii="Arial" w:hAnsi="Arial" w:cs="Arial"/>
          <w:lang w:val="en-US"/>
        </w:rPr>
      </w:pP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905C7E" w:rsidRPr="00905C7E" w:rsidRDefault="00905C7E" w:rsidP="00905C7E">
      <w:pPr>
        <w:rPr>
          <w:rFonts w:ascii="Arial" w:hAnsi="Arial" w:cs="Arial"/>
          <w:lang w:val="mk-MK"/>
        </w:rPr>
      </w:pPr>
    </w:p>
    <w:p w:rsidR="00795E6F" w:rsidRDefault="00905C7E" w:rsidP="00795E6F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СЕ ОПРЕДЕЛУВА  продажба со усно  јавно наддавање на недвижноста означена како</w:t>
      </w:r>
      <w:r w:rsidR="00795E6F">
        <w:rPr>
          <w:rFonts w:ascii="Arial" w:hAnsi="Arial" w:cs="Arial"/>
          <w:lang w:val="en-US"/>
        </w:rPr>
        <w:t xml:space="preserve"> </w:t>
      </w:r>
      <w:r w:rsidR="00795E6F">
        <w:rPr>
          <w:rFonts w:ascii="Arial" w:hAnsi="Arial" w:cs="Arial"/>
          <w:bCs/>
          <w:lang w:val="mk-MK"/>
        </w:rPr>
        <w:t>земјиште – нива,запишано во Имотен Лист 349 КО Братин Дол со следните ознаки</w:t>
      </w:r>
      <w:r w:rsidR="00795E6F">
        <w:rPr>
          <w:rFonts w:ascii="Arial" w:hAnsi="Arial" w:cs="Arial"/>
          <w:lang w:val="mk-MK"/>
        </w:rPr>
        <w:t xml:space="preserve"> :</w:t>
      </w:r>
    </w:p>
    <w:p w:rsidR="00795E6F" w:rsidRDefault="00795E6F" w:rsidP="00795E6F">
      <w:pPr>
        <w:ind w:firstLine="720"/>
        <w:jc w:val="both"/>
        <w:rPr>
          <w:rFonts w:ascii="Arial" w:hAnsi="Arial" w:cs="Arial"/>
          <w:lang w:val="mk-MK"/>
        </w:rPr>
      </w:pPr>
    </w:p>
    <w:p w:rsidR="00795E6F" w:rsidRDefault="00795E6F" w:rsidP="00795E6F">
      <w:pPr>
        <w:numPr>
          <w:ilvl w:val="0"/>
          <w:numId w:val="11"/>
        </w:num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КП 759, Викано место Диховско каменје, култура ЗЗ Н, класа 6, површина 5922 м2</w:t>
      </w:r>
    </w:p>
    <w:p w:rsidR="00905C7E" w:rsidRPr="00795E6F" w:rsidRDefault="00905C7E" w:rsidP="00795E6F">
      <w:pPr>
        <w:jc w:val="both"/>
        <w:rPr>
          <w:rFonts w:ascii="Arial" w:hAnsi="Arial" w:cs="Arial"/>
          <w:lang w:val="en-US"/>
        </w:rPr>
      </w:pPr>
    </w:p>
    <w:p w:rsidR="00795E6F" w:rsidRDefault="00795E6F" w:rsidP="00905C7E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сопственост на должникот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Себаедин Ресуловски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</w:rPr>
        <w:t>Демир Хисар</w:t>
      </w:r>
      <w:r>
        <w:rPr>
          <w:rFonts w:ascii="Arial" w:hAnsi="Arial" w:cs="Arial"/>
          <w:sz w:val="22"/>
          <w:szCs w:val="22"/>
          <w:lang w:val="mk-MK"/>
        </w:rPr>
        <w:t xml:space="preserve"> со живеалиште во </w:t>
      </w:r>
      <w:r>
        <w:rPr>
          <w:rFonts w:ascii="Arial" w:hAnsi="Arial" w:cs="Arial"/>
          <w:color w:val="000000"/>
          <w:sz w:val="22"/>
          <w:szCs w:val="22"/>
        </w:rPr>
        <w:t>с.Обедник</w:t>
      </w:r>
      <w:r>
        <w:rPr>
          <w:rFonts w:ascii="Arial" w:hAnsi="Arial" w:cs="Arial"/>
          <w:lang w:val="mk-MK"/>
        </w:rPr>
        <w:t xml:space="preserve"> , дел од недвижност 1/1</w:t>
      </w:r>
      <w:r>
        <w:rPr>
          <w:rFonts w:ascii="Arial" w:hAnsi="Arial" w:cs="Arial"/>
          <w:lang w:val="en-US"/>
        </w:rPr>
        <w:t>.</w:t>
      </w:r>
    </w:p>
    <w:p w:rsidR="00795E6F" w:rsidRPr="00795E6F" w:rsidRDefault="00795E6F" w:rsidP="00905C7E">
      <w:pPr>
        <w:ind w:firstLine="720"/>
        <w:jc w:val="both"/>
        <w:rPr>
          <w:rFonts w:ascii="Arial" w:hAnsi="Arial" w:cs="Arial"/>
          <w:lang w:val="en-US"/>
        </w:rPr>
      </w:pP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Продажбата ќе се одржи на </w:t>
      </w:r>
      <w:r w:rsidRPr="00EC5DCC">
        <w:rPr>
          <w:rFonts w:ascii="Arial" w:hAnsi="Arial" w:cs="Arial"/>
          <w:b/>
          <w:bCs/>
          <w:lang w:val="mk-MK"/>
        </w:rPr>
        <w:t xml:space="preserve">ден </w:t>
      </w:r>
      <w:r w:rsidR="00795E6F" w:rsidRPr="00EC5DCC">
        <w:rPr>
          <w:rFonts w:ascii="Arial" w:hAnsi="Arial" w:cs="Arial"/>
          <w:b/>
          <w:bCs/>
          <w:lang w:val="en-US"/>
        </w:rPr>
        <w:t xml:space="preserve">30.09.2025 </w:t>
      </w:r>
      <w:r w:rsidRPr="00EC5DCC">
        <w:rPr>
          <w:rFonts w:ascii="Arial" w:hAnsi="Arial" w:cs="Arial"/>
          <w:b/>
          <w:bCs/>
          <w:lang w:val="mk-MK"/>
        </w:rPr>
        <w:t>година</w:t>
      </w:r>
      <w:r w:rsidRPr="00905C7E">
        <w:rPr>
          <w:rFonts w:ascii="Arial" w:hAnsi="Arial" w:cs="Arial"/>
          <w:lang w:val="mk-MK"/>
        </w:rPr>
        <w:t xml:space="preserve"> во </w:t>
      </w:r>
      <w:r w:rsidR="00795E6F">
        <w:rPr>
          <w:rFonts w:ascii="Arial" w:hAnsi="Arial" w:cs="Arial"/>
          <w:lang w:val="en-US"/>
        </w:rPr>
        <w:t xml:space="preserve">10 : 30 </w:t>
      </w:r>
      <w:r w:rsidRPr="00905C7E">
        <w:rPr>
          <w:rFonts w:ascii="Arial" w:hAnsi="Arial" w:cs="Arial"/>
          <w:lang w:val="mk-MK"/>
        </w:rPr>
        <w:t xml:space="preserve">часот  во просториите на </w:t>
      </w:r>
      <w:r w:rsidR="00795E6F">
        <w:rPr>
          <w:rFonts w:ascii="Arial" w:hAnsi="Arial" w:cs="Arial"/>
          <w:lang w:val="mk-MK"/>
        </w:rPr>
        <w:t>Извршител Сашо Стојковски од Битола, Булевар 1-ви Мај борј 202/7 Битола.</w:t>
      </w:r>
    </w:p>
    <w:p w:rsidR="00795E6F" w:rsidRPr="00905C7E" w:rsidRDefault="00795E6F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 w:rsidR="00795E6F">
        <w:rPr>
          <w:rFonts w:ascii="Arial" w:hAnsi="Arial" w:cs="Arial"/>
          <w:lang w:val="mk-MK"/>
        </w:rPr>
        <w:t>Сашо Стојковски од Битола</w:t>
      </w:r>
      <w:r w:rsidRPr="00905C7E">
        <w:rPr>
          <w:rFonts w:ascii="Arial" w:hAnsi="Arial" w:cs="Arial"/>
          <w:lang w:val="mk-MK"/>
        </w:rPr>
        <w:t>,</w:t>
      </w:r>
      <w:r w:rsidR="0026636F">
        <w:rPr>
          <w:rFonts w:ascii="Arial" w:hAnsi="Arial" w:cs="Arial"/>
          <w:lang w:val="mk-MK"/>
        </w:rPr>
        <w:t xml:space="preserve">од 21.08.2025 година </w:t>
      </w:r>
      <w:r w:rsidRPr="00905C7E">
        <w:rPr>
          <w:rFonts w:ascii="Arial" w:hAnsi="Arial" w:cs="Arial"/>
          <w:lang w:val="mk-MK"/>
        </w:rPr>
        <w:t xml:space="preserve">изнесува </w:t>
      </w:r>
      <w:r w:rsidR="00795E6F" w:rsidRPr="0026636F">
        <w:rPr>
          <w:rFonts w:ascii="Arial" w:hAnsi="Arial" w:cs="Arial"/>
          <w:b/>
          <w:bCs/>
          <w:lang w:val="mk-MK"/>
        </w:rPr>
        <w:t xml:space="preserve">2.339.190,оо </w:t>
      </w:r>
      <w:r w:rsidRPr="0026636F">
        <w:rPr>
          <w:rFonts w:ascii="Arial" w:hAnsi="Arial" w:cs="Arial"/>
          <w:b/>
          <w:bCs/>
          <w:lang w:val="mk-MK"/>
        </w:rPr>
        <w:t>денари</w:t>
      </w:r>
      <w:r w:rsidRPr="00905C7E">
        <w:rPr>
          <w:rFonts w:ascii="Arial" w:hAnsi="Arial" w:cs="Arial"/>
          <w:lang w:val="mk-MK"/>
        </w:rPr>
        <w:t>, под која недвижноста не може да се продаде на првото јавно наддавање.</w:t>
      </w:r>
    </w:p>
    <w:p w:rsidR="00795E6F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 w:rsidR="00795E6F">
        <w:rPr>
          <w:rFonts w:ascii="Arial" w:hAnsi="Arial" w:cs="Arial"/>
          <w:lang w:val="mk-MK"/>
        </w:rPr>
        <w:t xml:space="preserve"> :</w:t>
      </w:r>
    </w:p>
    <w:p w:rsidR="0026636F" w:rsidRDefault="0026636F" w:rsidP="0026636F">
      <w:pPr>
        <w:numPr>
          <w:ilvl w:val="0"/>
          <w:numId w:val="1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Заложно право – Хипотека од прв ред од Инвест Банка АД Скопје врз основа на ОДУ Р број</w:t>
      </w:r>
      <w:r w:rsidRPr="00905C7E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57/08 од 31.01.2008 година од Нотар </w:t>
      </w:r>
      <w:r w:rsidR="00827049">
        <w:rPr>
          <w:rFonts w:ascii="Arial" w:hAnsi="Arial" w:cs="Arial"/>
          <w:lang w:val="mk-MK"/>
        </w:rPr>
        <w:t>Л</w:t>
      </w:r>
      <w:r>
        <w:rPr>
          <w:rFonts w:ascii="Arial" w:hAnsi="Arial" w:cs="Arial"/>
          <w:lang w:val="mk-MK"/>
        </w:rPr>
        <w:t>уиза Христова</w:t>
      </w:r>
    </w:p>
    <w:p w:rsidR="0026636F" w:rsidRPr="0026636F" w:rsidRDefault="00795E6F" w:rsidP="0026636F">
      <w:pPr>
        <w:numPr>
          <w:ilvl w:val="0"/>
          <w:numId w:val="1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Налог за извршување И.Бр.597/2010 од 01.03.2011 од Извршител Владе Милевски од Битола</w:t>
      </w:r>
    </w:p>
    <w:p w:rsidR="00795E6F" w:rsidRDefault="00795E6F" w:rsidP="00EC5DCC">
      <w:pPr>
        <w:numPr>
          <w:ilvl w:val="0"/>
          <w:numId w:val="1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Налог за извршување И.Бр.1390/14 од 28.05.2014 година од Извршител Андреја Буневск</w:t>
      </w:r>
      <w:r w:rsidR="00EC5DCC">
        <w:rPr>
          <w:rFonts w:ascii="Arial" w:hAnsi="Arial" w:cs="Arial"/>
          <w:lang w:val="mk-MK"/>
        </w:rPr>
        <w:t>и од Скопје</w:t>
      </w:r>
    </w:p>
    <w:p w:rsidR="00905C7E" w:rsidRDefault="00905C7E" w:rsidP="00EC5DCC">
      <w:pPr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05C7E">
        <w:rPr>
          <w:rFonts w:ascii="Arial" w:hAnsi="Arial" w:cs="Arial"/>
          <w:color w:val="00B050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C5DCC" w:rsidRDefault="00EC5DCC" w:rsidP="00EC5DCC">
      <w:pPr>
        <w:jc w:val="both"/>
        <w:rPr>
          <w:rFonts w:ascii="Arial" w:hAnsi="Arial" w:cs="Arial"/>
          <w:lang w:val="mk-MK"/>
        </w:rPr>
      </w:pPr>
    </w:p>
    <w:p w:rsidR="00EC5DCC" w:rsidRDefault="00EC5DCC" w:rsidP="00EC5DCC">
      <w:pPr>
        <w:jc w:val="both"/>
        <w:rPr>
          <w:rFonts w:ascii="Arial" w:hAnsi="Arial" w:cs="Arial"/>
          <w:lang w:val="mk-MK"/>
        </w:rPr>
      </w:pPr>
    </w:p>
    <w:p w:rsidR="00EC5DCC" w:rsidRPr="00905C7E" w:rsidRDefault="00EC5DCC" w:rsidP="00EC5DCC">
      <w:pPr>
        <w:jc w:val="both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lastRenderedPageBreak/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EC5DCC">
        <w:rPr>
          <w:rFonts w:ascii="Arial" w:hAnsi="Arial" w:cs="Arial"/>
          <w:lang w:val="mk-MK"/>
        </w:rPr>
        <w:t xml:space="preserve">, во висина од </w:t>
      </w:r>
      <w:r w:rsidR="00EC5DCC" w:rsidRPr="00EC5DCC">
        <w:rPr>
          <w:rFonts w:ascii="Arial" w:hAnsi="Arial" w:cs="Arial"/>
          <w:b/>
          <w:bCs/>
          <w:lang w:val="mk-MK"/>
        </w:rPr>
        <w:t>233.919,оо денари</w:t>
      </w:r>
      <w:r w:rsidR="00EC5DCC">
        <w:rPr>
          <w:rFonts w:ascii="Arial" w:hAnsi="Arial" w:cs="Arial"/>
          <w:lang w:val="mk-MK"/>
        </w:rPr>
        <w:t>.</w:t>
      </w:r>
    </w:p>
    <w:p w:rsidR="00905C7E" w:rsidRPr="00285A4E" w:rsidRDefault="00905C7E" w:rsidP="00905C7E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905C7E">
        <w:rPr>
          <w:rFonts w:ascii="Arial" w:hAnsi="Arial" w:cs="Arial"/>
          <w:lang w:val="ru-RU"/>
        </w:rPr>
        <w:t xml:space="preserve"> </w:t>
      </w:r>
      <w:r w:rsidR="00AD2F36" w:rsidRPr="00AD2F36">
        <w:rPr>
          <w:rFonts w:ascii="Arial" w:hAnsi="Arial" w:cs="Arial"/>
          <w:color w:val="000000"/>
          <w:lang w:val="en-US"/>
        </w:rPr>
        <w:t>210077077200241</w:t>
      </w:r>
      <w:r w:rsidR="00285A4E">
        <w:rPr>
          <w:rFonts w:ascii="Arial" w:hAnsi="Arial" w:cs="Arial"/>
          <w:lang w:val="en-US"/>
        </w:rPr>
        <w:t xml:space="preserve"> </w:t>
      </w:r>
      <w:r w:rsidRPr="00905C7E">
        <w:rPr>
          <w:rFonts w:ascii="Arial" w:hAnsi="Arial" w:cs="Arial"/>
          <w:lang w:val="mk-MK"/>
        </w:rPr>
        <w:t xml:space="preserve">која се води кај </w:t>
      </w:r>
      <w:r w:rsidR="00AD2F36" w:rsidRPr="00AD2F36">
        <w:rPr>
          <w:rFonts w:ascii="Arial" w:hAnsi="Arial" w:cs="Arial"/>
          <w:color w:val="000000"/>
          <w:lang w:val="en-US"/>
        </w:rPr>
        <w:t>НЛБ Банка АД Скопје</w:t>
      </w:r>
      <w:r w:rsidRPr="00905C7E">
        <w:rPr>
          <w:rFonts w:ascii="Arial" w:hAnsi="Arial" w:cs="Arial"/>
          <w:lang w:val="mk-MK"/>
        </w:rPr>
        <w:t xml:space="preserve"> и даночен број </w:t>
      </w:r>
      <w:r w:rsidR="00AD2F36" w:rsidRPr="00AD2F36">
        <w:rPr>
          <w:rFonts w:ascii="Arial" w:hAnsi="Arial" w:cs="Arial"/>
          <w:color w:val="000000"/>
          <w:lang w:val="en-US"/>
        </w:rPr>
        <w:t>MK5002023509955</w:t>
      </w:r>
      <w:r w:rsidR="00EC5DCC">
        <w:rPr>
          <w:rFonts w:ascii="Arial" w:hAnsi="Arial" w:cs="Arial"/>
          <w:color w:val="000000"/>
          <w:lang w:val="mk-MK"/>
        </w:rPr>
        <w:t xml:space="preserve"> најдоцна до 29.09.2025 година</w:t>
      </w:r>
      <w:r w:rsidR="00285A4E">
        <w:rPr>
          <w:rFonts w:ascii="Arial" w:hAnsi="Arial" w:cs="Arial"/>
          <w:lang w:val="en-US"/>
        </w:rPr>
        <w:t>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EC5DCC">
        <w:rPr>
          <w:rFonts w:ascii="Arial" w:hAnsi="Arial" w:cs="Arial"/>
          <w:lang w:val="mk-MK"/>
        </w:rPr>
        <w:t xml:space="preserve">15 </w:t>
      </w:r>
      <w:r w:rsidRPr="00905C7E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Овој заклучок ќе се објави во следните средства за јавно информирање</w:t>
      </w:r>
      <w:r w:rsidR="00EC5DCC">
        <w:rPr>
          <w:rFonts w:ascii="Arial" w:hAnsi="Arial" w:cs="Arial"/>
          <w:lang w:val="mk-MK"/>
        </w:rPr>
        <w:t xml:space="preserve"> дневен весник</w:t>
      </w:r>
      <w:r w:rsidRPr="00905C7E">
        <w:rPr>
          <w:rFonts w:ascii="Arial" w:hAnsi="Arial" w:cs="Arial"/>
          <w:lang w:val="mk-MK"/>
        </w:rPr>
        <w:t xml:space="preserve"> </w:t>
      </w:r>
      <w:r w:rsidR="00EC5DCC">
        <w:rPr>
          <w:rFonts w:ascii="Arial" w:hAnsi="Arial" w:cs="Arial"/>
          <w:lang w:val="mk-MK"/>
        </w:rPr>
        <w:t>Нова Македонија</w:t>
      </w:r>
      <w:r w:rsidRPr="00905C7E">
        <w:rPr>
          <w:rFonts w:ascii="Arial" w:hAnsi="Arial" w:cs="Arial"/>
          <w:lang w:val="ru-RU"/>
        </w:rPr>
        <w:t xml:space="preserve"> и електронски на веб страницата на Комората </w:t>
      </w:r>
      <w:r w:rsidRPr="00905C7E">
        <w:rPr>
          <w:rFonts w:ascii="Arial" w:hAnsi="Arial" w:cs="Arial"/>
          <w:lang w:val="mk-MK"/>
        </w:rPr>
        <w:t>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7B46B2" w:rsidRPr="00EC5DCC" w:rsidRDefault="007B46B2" w:rsidP="007B46B2">
      <w:pPr>
        <w:jc w:val="both"/>
        <w:rPr>
          <w:rFonts w:ascii="Arial" w:hAnsi="Arial" w:cs="Arial"/>
          <w:b/>
          <w:bCs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Pr="00EC5DCC">
        <w:rPr>
          <w:b/>
          <w:bCs/>
          <w:lang w:val="mk-MK"/>
        </w:rPr>
        <w:t xml:space="preserve">   </w:t>
      </w:r>
      <w:r w:rsidRPr="00EC5DCC">
        <w:rPr>
          <w:b/>
          <w:bCs/>
        </w:rPr>
        <w:t xml:space="preserve">   </w:t>
      </w:r>
      <w:r w:rsidR="00EC5DCC" w:rsidRPr="009E6494">
        <w:rPr>
          <w:rFonts w:ascii="Aptos" w:hAnsi="Aptos"/>
          <w:b/>
          <w:bCs/>
          <w:lang w:val="mk-MK"/>
        </w:rPr>
        <w:t xml:space="preserve">             </w:t>
      </w:r>
      <w:r w:rsidRPr="00EC5DCC">
        <w:rPr>
          <w:rFonts w:ascii="Arial" w:hAnsi="Arial" w:cs="Arial"/>
          <w:b/>
          <w:bCs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9"/>
        <w:gridCol w:w="5242"/>
      </w:tblGrid>
      <w:tr w:rsidR="007B46B2" w:rsidRPr="00EC5DCC" w:rsidTr="007B46B2">
        <w:tc>
          <w:tcPr>
            <w:tcW w:w="5377" w:type="dxa"/>
          </w:tcPr>
          <w:p w:rsidR="007B46B2" w:rsidRPr="00EC5DCC" w:rsidRDefault="007B46B2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EC5DCC" w:rsidRDefault="00AD2F36">
            <w:pPr>
              <w:jc w:val="center"/>
              <w:rPr>
                <w:b/>
                <w:bCs/>
                <w:lang w:val="mk-MK"/>
              </w:rPr>
            </w:pPr>
            <w:r w:rsidRPr="00EC5DCC">
              <w:rPr>
                <w:rFonts w:ascii="Arial" w:hAnsi="Arial" w:cs="Arial"/>
                <w:b/>
                <w:bCs/>
                <w:color w:val="000000"/>
                <w:lang w:val="mk-MK" w:eastAsia="mk-MK"/>
              </w:rPr>
              <w:t>САШО СТОЈКОВСКИ</w:t>
            </w:r>
          </w:p>
        </w:tc>
      </w:tr>
    </w:tbl>
    <w:p w:rsidR="007B46B2" w:rsidRPr="00EC5DCC" w:rsidRDefault="007B46B2" w:rsidP="007B46B2">
      <w:pPr>
        <w:jc w:val="both"/>
        <w:rPr>
          <w:b/>
          <w:bCs/>
          <w:lang w:val="mk-MK"/>
        </w:rPr>
      </w:pPr>
      <w:r w:rsidRPr="00EC5DCC">
        <w:rPr>
          <w:b/>
          <w:bCs/>
          <w:lang w:val="mk-MK"/>
        </w:rPr>
        <w:t xml:space="preserve">              </w:t>
      </w:r>
      <w:r w:rsidRPr="00EC5DCC">
        <w:rPr>
          <w:b/>
          <w:bCs/>
          <w:lang w:val="mk-MK"/>
        </w:rPr>
        <w:tab/>
      </w:r>
      <w:r w:rsidRPr="00EC5DCC">
        <w:rPr>
          <w:b/>
          <w:bCs/>
          <w:lang w:val="mk-MK"/>
        </w:rPr>
        <w:tab/>
      </w:r>
      <w:r w:rsidRPr="00EC5DCC">
        <w:rPr>
          <w:b/>
          <w:bCs/>
          <w:lang w:val="mk-MK"/>
        </w:rPr>
        <w:tab/>
      </w:r>
      <w:r w:rsidRPr="00EC5DCC">
        <w:rPr>
          <w:b/>
          <w:bCs/>
          <w:lang w:val="mk-MK"/>
        </w:rPr>
        <w:tab/>
      </w:r>
      <w:r w:rsidRPr="00EC5DCC">
        <w:rPr>
          <w:b/>
          <w:bCs/>
          <w:lang w:val="mk-MK"/>
        </w:rPr>
        <w:tab/>
      </w:r>
      <w:r w:rsidRPr="00EC5DCC">
        <w:rPr>
          <w:b/>
          <w:bCs/>
          <w:lang w:val="mk-MK"/>
        </w:rPr>
        <w:tab/>
      </w:r>
      <w:r w:rsidRPr="00EC5DCC">
        <w:rPr>
          <w:b/>
          <w:bCs/>
          <w:lang w:val="mk-MK"/>
        </w:rPr>
        <w:tab/>
        <w:t xml:space="preserve">        </w:t>
      </w:r>
    </w:p>
    <w:p w:rsidR="007B46B2" w:rsidRDefault="007B46B2" w:rsidP="007B46B2">
      <w:pPr>
        <w:pStyle w:val="BodyText"/>
        <w:spacing w:line="360" w:lineRule="auto"/>
        <w:rPr>
          <w:rFonts w:ascii="Arial" w:hAnsi="Arial" w:cs="Arial"/>
          <w:b/>
          <w:bCs/>
          <w:lang w:val="mk-MK"/>
        </w:rPr>
      </w:pPr>
      <w:r w:rsidRPr="00EC5DCC">
        <w:rPr>
          <w:rFonts w:ascii="Arial" w:hAnsi="Arial" w:cs="Arial"/>
          <w:b/>
          <w:bCs/>
          <w:lang w:val="mk-MK"/>
        </w:rPr>
        <w:t>Д.-на:</w:t>
      </w:r>
      <w:r w:rsidR="00EC5DCC" w:rsidRPr="00EC5DCC">
        <w:rPr>
          <w:rFonts w:ascii="Arial" w:hAnsi="Arial" w:cs="Arial"/>
          <w:b/>
          <w:bCs/>
          <w:lang w:val="mk-MK"/>
        </w:rPr>
        <w:t>Општина Битола,УЈП,странките</w:t>
      </w:r>
      <w:r w:rsidR="00E55E2A">
        <w:rPr>
          <w:rFonts w:ascii="Arial" w:hAnsi="Arial" w:cs="Arial"/>
          <w:b/>
          <w:bCs/>
          <w:lang w:val="mk-MK"/>
        </w:rPr>
        <w:t>,</w:t>
      </w:r>
    </w:p>
    <w:p w:rsidR="00E55E2A" w:rsidRDefault="00E55E2A" w:rsidP="007B46B2">
      <w:pPr>
        <w:pStyle w:val="BodyText"/>
        <w:spacing w:line="360" w:lineRule="auto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др. доверители и </w:t>
      </w:r>
    </w:p>
    <w:p w:rsidR="00E55E2A" w:rsidRPr="00EC5DCC" w:rsidRDefault="00E55E2A" w:rsidP="007B46B2">
      <w:pPr>
        <w:pStyle w:val="BodyText"/>
        <w:spacing w:line="360" w:lineRule="auto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лица со право на првенствено купување</w:t>
      </w:r>
    </w:p>
    <w:p w:rsidR="00905C7E" w:rsidRPr="00905C7E" w:rsidRDefault="007B46B2" w:rsidP="00E55E2A">
      <w:pPr>
        <w:pStyle w:val="BodyText"/>
        <w:spacing w:line="360" w:lineRule="auto"/>
        <w:rPr>
          <w:rFonts w:ascii="Arial" w:hAnsi="Arial" w:cs="Arial"/>
          <w:lang w:val="mk-MK"/>
        </w:rPr>
      </w:pPr>
      <w:r w:rsidRPr="00EC5DCC">
        <w:rPr>
          <w:rFonts w:ascii="Arial" w:hAnsi="Arial" w:cs="Arial"/>
          <w:b/>
          <w:bCs/>
        </w:rPr>
        <w:tab/>
      </w:r>
      <w:r w:rsidRPr="00EC5DCC">
        <w:rPr>
          <w:rFonts w:ascii="Arial" w:hAnsi="Arial" w:cs="Arial"/>
          <w:b/>
          <w:bCs/>
        </w:rPr>
        <w:tab/>
      </w:r>
      <w:r w:rsidRPr="00EC5DCC">
        <w:rPr>
          <w:rFonts w:ascii="Arial" w:hAnsi="Arial" w:cs="Arial"/>
          <w:b/>
          <w:bCs/>
        </w:rPr>
        <w:tab/>
      </w:r>
      <w:r w:rsidRPr="00EC5DCC">
        <w:rPr>
          <w:rFonts w:ascii="Arial" w:hAnsi="Arial" w:cs="Arial"/>
          <w:b/>
          <w:bCs/>
        </w:rPr>
        <w:tab/>
      </w:r>
      <w:r w:rsidRPr="00EC5DCC">
        <w:rPr>
          <w:rFonts w:ascii="Arial" w:hAnsi="Arial" w:cs="Arial"/>
          <w:b/>
          <w:bCs/>
        </w:rPr>
        <w:tab/>
      </w:r>
      <w:r w:rsidRPr="00EC5DCC">
        <w:rPr>
          <w:rFonts w:ascii="Arial" w:hAnsi="Arial" w:cs="Arial"/>
          <w:b/>
          <w:bCs/>
        </w:rPr>
        <w:tab/>
      </w:r>
      <w:r w:rsidRPr="00EC5DCC">
        <w:rPr>
          <w:rFonts w:ascii="Arial" w:hAnsi="Arial" w:cs="Arial"/>
          <w:b/>
          <w:bCs/>
        </w:rPr>
        <w:tab/>
      </w:r>
      <w:r w:rsidRPr="00EC5DCC">
        <w:rPr>
          <w:rFonts w:ascii="Arial" w:hAnsi="Arial" w:cs="Arial"/>
          <w:b/>
          <w:bCs/>
        </w:rPr>
        <w:tab/>
      </w:r>
      <w:r w:rsidRPr="00EC5DCC">
        <w:rPr>
          <w:rFonts w:ascii="Arial" w:hAnsi="Arial" w:cs="Arial"/>
          <w:b/>
          <w:bCs/>
        </w:rPr>
        <w:tab/>
      </w:r>
    </w:p>
    <w:p w:rsidR="00905C7E" w:rsidRPr="0026636F" w:rsidRDefault="00905C7E" w:rsidP="007B46B2">
      <w:pPr>
        <w:pStyle w:val="BodyText"/>
        <w:spacing w:line="360" w:lineRule="auto"/>
        <w:rPr>
          <w:rFonts w:ascii="Arial" w:hAnsi="Arial" w:cs="Arial"/>
        </w:rPr>
      </w:pPr>
    </w:p>
    <w:p w:rsidR="00AC774B" w:rsidRDefault="00AC774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03B5C64"/>
    <w:multiLevelType w:val="hybridMultilevel"/>
    <w:tmpl w:val="F1B41F5A"/>
    <w:lvl w:ilvl="0" w:tplc="264462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76"/>
    <w:rsid w:val="0015082C"/>
    <w:rsid w:val="00162356"/>
    <w:rsid w:val="001D1202"/>
    <w:rsid w:val="0026636F"/>
    <w:rsid w:val="00285A4E"/>
    <w:rsid w:val="002D6E87"/>
    <w:rsid w:val="00334708"/>
    <w:rsid w:val="003711E6"/>
    <w:rsid w:val="003F4FE9"/>
    <w:rsid w:val="005B06D5"/>
    <w:rsid w:val="005D6776"/>
    <w:rsid w:val="005E2113"/>
    <w:rsid w:val="005E2B25"/>
    <w:rsid w:val="00606449"/>
    <w:rsid w:val="0062796F"/>
    <w:rsid w:val="006808FC"/>
    <w:rsid w:val="006971FC"/>
    <w:rsid w:val="00773850"/>
    <w:rsid w:val="00795E6F"/>
    <w:rsid w:val="007A2159"/>
    <w:rsid w:val="007B46B2"/>
    <w:rsid w:val="00827049"/>
    <w:rsid w:val="00843B8B"/>
    <w:rsid w:val="00852ACB"/>
    <w:rsid w:val="008C7246"/>
    <w:rsid w:val="00905C7E"/>
    <w:rsid w:val="009576E7"/>
    <w:rsid w:val="009A27EA"/>
    <w:rsid w:val="009E6494"/>
    <w:rsid w:val="00A1680D"/>
    <w:rsid w:val="00A33E8F"/>
    <w:rsid w:val="00A36AF4"/>
    <w:rsid w:val="00AA634A"/>
    <w:rsid w:val="00AC774B"/>
    <w:rsid w:val="00AD2F36"/>
    <w:rsid w:val="00AF6DA8"/>
    <w:rsid w:val="00BF4AB8"/>
    <w:rsid w:val="00C557C5"/>
    <w:rsid w:val="00D07FD4"/>
    <w:rsid w:val="00D319A6"/>
    <w:rsid w:val="00DE5FF1"/>
    <w:rsid w:val="00E3525A"/>
    <w:rsid w:val="00E469A1"/>
    <w:rsid w:val="00E55E2A"/>
    <w:rsid w:val="00E81523"/>
    <w:rsid w:val="00EA652F"/>
    <w:rsid w:val="00E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32;&#1072;&#1074;&#1085;&#1072;%20&#1086;&#1073;&#1112;&#1072;&#1074;&#1072;%20&#1048;.&#1073;&#1088;.597-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 И.бр.597-2010</Template>
  <TotalTime>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КИРСМ</dc:creator>
  <cp:lastModifiedBy>КИРСМ </cp:lastModifiedBy>
  <cp:revision>1</cp:revision>
  <cp:lastPrinted>2025-09-11T12:53:00Z</cp:lastPrinted>
  <dcterms:created xsi:type="dcterms:W3CDTF">2025-09-12T13:11:00Z</dcterms:created>
  <dcterms:modified xsi:type="dcterms:W3CDTF">2025-09-12T13:14:00Z</dcterms:modified>
</cp:coreProperties>
</file>