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491B1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491B15" w:rsidTr="00D21453">
        <w:tc>
          <w:tcPr>
            <w:tcW w:w="6204" w:type="dxa"/>
            <w:hideMark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91B15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491B15" w:rsidTr="00D21453">
        <w:tc>
          <w:tcPr>
            <w:tcW w:w="6204" w:type="dxa"/>
            <w:hideMark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91B15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91B15">
              <w:rPr>
                <w:rFonts w:ascii="Arial" w:eastAsia="Times New Roman" w:hAnsi="Arial" w:cs="Arial"/>
                <w:b/>
              </w:rPr>
              <w:t>Образец бр.</w:t>
            </w:r>
            <w:r w:rsidR="008C43A1" w:rsidRPr="00491B1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491B15" w:rsidTr="00D21453">
        <w:tc>
          <w:tcPr>
            <w:tcW w:w="6204" w:type="dxa"/>
            <w:hideMark/>
          </w:tcPr>
          <w:p w:rsidR="00823825" w:rsidRPr="00491B15" w:rsidRDefault="006C6D21" w:rsidP="00D2145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91B15" w:rsidTr="00D21453">
        <w:tc>
          <w:tcPr>
            <w:tcW w:w="6204" w:type="dxa"/>
            <w:hideMark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91B15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91B15" w:rsidTr="00D21453">
        <w:tc>
          <w:tcPr>
            <w:tcW w:w="6204" w:type="dxa"/>
            <w:hideMark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91B15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91B15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491B15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6C6D21">
              <w:rPr>
                <w:rFonts w:ascii="Arial" w:eastAsia="Times New Roman" w:hAnsi="Arial" w:cs="Arial"/>
                <w:b/>
                <w:lang w:val="en-US"/>
              </w:rPr>
              <w:t>1188/2023</w:t>
            </w:r>
            <w:r w:rsidRPr="00491B15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491B15" w:rsidTr="00D21453">
        <w:tc>
          <w:tcPr>
            <w:tcW w:w="6204" w:type="dxa"/>
            <w:hideMark/>
          </w:tcPr>
          <w:p w:rsidR="00823825" w:rsidRPr="00491B15" w:rsidRDefault="006C6D21" w:rsidP="00D2145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91B15" w:rsidTr="00D21453">
        <w:tc>
          <w:tcPr>
            <w:tcW w:w="6204" w:type="dxa"/>
            <w:hideMark/>
          </w:tcPr>
          <w:p w:rsidR="00823825" w:rsidRPr="00491B15" w:rsidRDefault="006C6D21" w:rsidP="00D2145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91B15" w:rsidTr="00D21453">
        <w:tc>
          <w:tcPr>
            <w:tcW w:w="6204" w:type="dxa"/>
            <w:hideMark/>
          </w:tcPr>
          <w:p w:rsidR="00823825" w:rsidRPr="00491B15" w:rsidRDefault="006C6D21" w:rsidP="00D2145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91B15" w:rsidRDefault="00823825" w:rsidP="00D2145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491B1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491B15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491B1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C6D21" w:rsidRDefault="006C6D21" w:rsidP="006C6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Гордана Џутеска од </w:t>
      </w:r>
      <w:bookmarkStart w:id="7" w:name="Adresa"/>
      <w:bookmarkEnd w:id="7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Стопанска банка АД Битола </w:t>
      </w:r>
      <w:r w:rsidR="00D21453">
        <w:rPr>
          <w:rFonts w:ascii="Arial" w:hAnsi="Arial" w:cs="Arial"/>
        </w:rPr>
        <w:t>со седиште на</w:t>
      </w:r>
      <w:r>
        <w:rPr>
          <w:rFonts w:ascii="Arial" w:hAnsi="Arial" w:cs="Arial"/>
        </w:rPr>
        <w:t xml:space="preserve">  </w:t>
      </w:r>
      <w:bookmarkStart w:id="9" w:name="adresa1"/>
      <w:bookmarkEnd w:id="9"/>
      <w:r>
        <w:rPr>
          <w:rFonts w:ascii="Arial" w:hAnsi="Arial" w:cs="Arial"/>
        </w:rPr>
        <w:t>ул,,Добривое Радосавлевиќ,,бр.21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rFonts w:ascii="Arial" w:hAnsi="Arial" w:cs="Arial"/>
        </w:rPr>
        <w:t xml:space="preserve"> засновано на извршната исправа </w:t>
      </w:r>
      <w:bookmarkStart w:id="14" w:name="IzvIsprava"/>
      <w:bookmarkEnd w:id="14"/>
      <w:r>
        <w:rPr>
          <w:rFonts w:ascii="Arial" w:hAnsi="Arial" w:cs="Arial"/>
        </w:rPr>
        <w:t xml:space="preserve">ОДУ бр.91/22 од 28.02.2022 година на Нотар Беса Кадриу од Струга, против </w:t>
      </w:r>
      <w:bookmarkStart w:id="15" w:name="Dolznik1"/>
      <w:bookmarkEnd w:id="15"/>
      <w:r>
        <w:rPr>
          <w:rFonts w:ascii="Arial" w:hAnsi="Arial" w:cs="Arial"/>
        </w:rPr>
        <w:t xml:space="preserve">должниците ДПТУ Ќосески Науме МАЛМЕ увоз-извоз ДООЕЛ с.Враништа Струга од </w:t>
      </w:r>
      <w:bookmarkStart w:id="16" w:name="DolzGrad1"/>
      <w:bookmarkEnd w:id="16"/>
      <w:r>
        <w:rPr>
          <w:rFonts w:ascii="Arial" w:hAnsi="Arial" w:cs="Arial"/>
        </w:rPr>
        <w:t xml:space="preserve">Струга со </w:t>
      </w:r>
      <w:bookmarkStart w:id="17" w:name="opis_edb1_dolz"/>
      <w:bookmarkEnd w:id="17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18" w:name="adresa1_dolz"/>
      <w:bookmarkEnd w:id="18"/>
      <w:r>
        <w:rPr>
          <w:rFonts w:ascii="Arial" w:hAnsi="Arial" w:cs="Arial"/>
        </w:rPr>
        <w:t>с.Враништа,</w:t>
      </w:r>
      <w:bookmarkStart w:id="19" w:name="Dolznik2"/>
      <w:bookmarkEnd w:id="19"/>
      <w:r>
        <w:rPr>
          <w:rFonts w:ascii="Arial" w:hAnsi="Arial" w:cs="Arial"/>
        </w:rPr>
        <w:t xml:space="preserve"> Ќосески Науме од Струга со живеалиште на с.Враниште, Друштво за производство трговија и услуги МАЛМЕ ГРАДБА ДООЕЛ увоз-извоз Враништа Струга од Струга со седиште на с.Враништа, за спроведување на извршување во вредност </w:t>
      </w:r>
      <w:bookmarkStart w:id="20" w:name="VredPredmet"/>
      <w:bookmarkEnd w:id="20"/>
      <w:r>
        <w:rPr>
          <w:rFonts w:ascii="Arial" w:hAnsi="Arial" w:cs="Arial"/>
        </w:rPr>
        <w:t xml:space="preserve">1.538.879,00 денари на ден </w:t>
      </w:r>
      <w:bookmarkStart w:id="21" w:name="DatumIzdava"/>
      <w:bookmarkEnd w:id="21"/>
      <w:r w:rsidR="0090146B">
        <w:rPr>
          <w:rFonts w:ascii="Arial" w:hAnsi="Arial" w:cs="Arial"/>
          <w:lang w:val="en-US"/>
        </w:rPr>
        <w:t>18.04</w:t>
      </w:r>
      <w:r>
        <w:rPr>
          <w:rFonts w:ascii="Arial" w:hAnsi="Arial" w:cs="Arial"/>
        </w:rPr>
        <w:t>.2024 година го донесува следниот:</w:t>
      </w:r>
    </w:p>
    <w:p w:rsidR="006C6D21" w:rsidRDefault="006C6D21" w:rsidP="006C6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C6D21" w:rsidRDefault="006C6D21" w:rsidP="006C6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</w:p>
    <w:p w:rsidR="006C6D21" w:rsidRDefault="006C6D21" w:rsidP="006C6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6D21" w:rsidRDefault="006C6D21" w:rsidP="006C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ЗАКЛУЧОК</w:t>
      </w:r>
    </w:p>
    <w:p w:rsidR="006C6D21" w:rsidRDefault="006C6D21" w:rsidP="006C6D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6C6D21" w:rsidRDefault="006C6D21" w:rsidP="006C6D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6C6D21" w:rsidRDefault="006C6D21" w:rsidP="006C6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C6D21" w:rsidRDefault="006C6D21" w:rsidP="006C6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C6D21" w:rsidRDefault="006C6D21" w:rsidP="006C6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СЕ ОПРЕДЕЛУВА  ВТОРА продажба со усно  јавно наддавање на недвижноста </w:t>
      </w:r>
      <w:r>
        <w:rPr>
          <w:rFonts w:ascii="Arial" w:hAnsi="Arial" w:cs="Arial"/>
        </w:rPr>
        <w:t>имотен лист број 3488 за КО Мислешево-вонград а опишана во лист Б како</w:t>
      </w:r>
      <w:r>
        <w:rPr>
          <w:rFonts w:ascii="Arial" w:hAnsi="Arial" w:cs="Arial"/>
          <w:lang w:val="en-US"/>
        </w:rPr>
        <w:t>:</w:t>
      </w:r>
    </w:p>
    <w:p w:rsidR="006C6D21" w:rsidRDefault="006C6D21" w:rsidP="006C6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</w:rPr>
        <w:t>КП.бр.2229, дел 1, викано место/улица УМНИШТЕ, катастарска култура зз</w:t>
      </w:r>
      <w:proofErr w:type="gramStart"/>
      <w:r>
        <w:rPr>
          <w:rFonts w:ascii="Arial" w:hAnsi="Arial" w:cs="Arial"/>
        </w:rPr>
        <w:t>,н</w:t>
      </w:r>
      <w:proofErr w:type="gramEnd"/>
      <w:r>
        <w:rPr>
          <w:rFonts w:ascii="Arial" w:hAnsi="Arial" w:cs="Arial"/>
        </w:rPr>
        <w:t>, класа 2, во површина од 1238м2, во сопственост на заложен должник Ќосески Науме од Струга.</w:t>
      </w:r>
    </w:p>
    <w:p w:rsidR="006C6D21" w:rsidRDefault="006C6D21" w:rsidP="006C6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</w:rPr>
        <w:t>КП.бр.2755, дел 4, викано место/улица МАТАРНИК, катастарска култура зз</w:t>
      </w:r>
      <w:proofErr w:type="gramStart"/>
      <w:r>
        <w:rPr>
          <w:rFonts w:ascii="Arial" w:hAnsi="Arial" w:cs="Arial"/>
        </w:rPr>
        <w:t>,н</w:t>
      </w:r>
      <w:proofErr w:type="gramEnd"/>
      <w:r>
        <w:rPr>
          <w:rFonts w:ascii="Arial" w:hAnsi="Arial" w:cs="Arial"/>
        </w:rPr>
        <w:t>, класа 2, во површина од 405м2, во сопственост на заложен должник Ќосески Науме од Струга.</w:t>
      </w:r>
    </w:p>
    <w:p w:rsidR="006C6D21" w:rsidRDefault="006C6D21" w:rsidP="006C6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C6D21" w:rsidRDefault="006C6D21" w:rsidP="006C6D21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10.05.2024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11.00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hAnsi="Arial" w:cs="Arial"/>
        </w:rPr>
        <w:t>Извршителот Гордана Џутеска од Охрид, ул.Димитар Влахов бр.14</w:t>
      </w:r>
      <w:r>
        <w:rPr>
          <w:rFonts w:ascii="Arial" w:eastAsia="Times New Roman" w:hAnsi="Arial" w:cs="Arial"/>
        </w:rPr>
        <w:t xml:space="preserve">. </w:t>
      </w:r>
    </w:p>
    <w:p w:rsidR="006C6D21" w:rsidRDefault="006C6D21" w:rsidP="006C6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eastAsia="Times New Roman" w:hAnsi="Arial" w:cs="Arial"/>
          <w:b/>
        </w:rPr>
        <w:t xml:space="preserve">1. За недвижноста </w:t>
      </w:r>
      <w:r>
        <w:rPr>
          <w:rFonts w:ascii="Arial" w:hAnsi="Arial" w:cs="Arial"/>
          <w:b/>
        </w:rPr>
        <w:t>имотен лист број 3488 за КО Мислешево-вонград а опишана во лист Б како</w:t>
      </w:r>
      <w:r>
        <w:rPr>
          <w:rFonts w:ascii="Arial" w:hAnsi="Arial" w:cs="Arial"/>
          <w:b/>
          <w:lang w:val="en-US"/>
        </w:rPr>
        <w:t>:</w:t>
      </w:r>
    </w:p>
    <w:p w:rsidR="006C6D21" w:rsidRDefault="006C6D21" w:rsidP="006C6D2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</w:rPr>
        <w:t xml:space="preserve">КП.бр.2229, дел 1, викано место/улица УМНИШТЕ, катастарска култура зз,н, класа 2, во површина од 1238м2, во сопственост на заложен должник Ќосески Науме од Струга, </w:t>
      </w:r>
      <w:r>
        <w:rPr>
          <w:rFonts w:ascii="Arial" w:eastAsia="Times New Roman" w:hAnsi="Arial" w:cs="Arial"/>
        </w:rPr>
        <w:t>почетната вредност на недвижноста</w:t>
      </w:r>
    </w:p>
    <w:p w:rsidR="006C6D21" w:rsidRDefault="006C6D21" w:rsidP="006C6D2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Почетната вредност на недвижноста на втората усна јавна продажба по предлог на доверителот Стопанска Банка АД Битола изнесува 1.470.000,00 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6C6D21" w:rsidRDefault="006C6D21" w:rsidP="006C6D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</w:t>
      </w:r>
    </w:p>
    <w:p w:rsidR="006C6D21" w:rsidRDefault="006C6D21" w:rsidP="006C6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eastAsia="Times New Roman" w:hAnsi="Arial" w:cs="Arial"/>
          <w:b/>
        </w:rPr>
        <w:t xml:space="preserve">2. За недвижноста </w:t>
      </w:r>
      <w:r>
        <w:rPr>
          <w:rFonts w:ascii="Arial" w:hAnsi="Arial" w:cs="Arial"/>
          <w:b/>
        </w:rPr>
        <w:t>имотен лист број 3488 за КО Мислешево-вонград а опишана во лист Б како</w:t>
      </w:r>
      <w:r>
        <w:rPr>
          <w:rFonts w:ascii="Arial" w:hAnsi="Arial" w:cs="Arial"/>
          <w:b/>
          <w:lang w:val="en-US"/>
        </w:rPr>
        <w:t>:</w:t>
      </w:r>
    </w:p>
    <w:p w:rsidR="006C6D21" w:rsidRDefault="006C6D21" w:rsidP="006C6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- </w:t>
      </w:r>
      <w:r>
        <w:rPr>
          <w:rFonts w:ascii="Arial" w:hAnsi="Arial" w:cs="Arial"/>
        </w:rPr>
        <w:t>КП.бр.2755, дел 4, викано место/улица МАТАРНИК, катастарска култура зз</w:t>
      </w:r>
      <w:proofErr w:type="gramStart"/>
      <w:r>
        <w:rPr>
          <w:rFonts w:ascii="Arial" w:hAnsi="Arial" w:cs="Arial"/>
        </w:rPr>
        <w:t>,н</w:t>
      </w:r>
      <w:proofErr w:type="gramEnd"/>
      <w:r>
        <w:rPr>
          <w:rFonts w:ascii="Arial" w:hAnsi="Arial" w:cs="Arial"/>
        </w:rPr>
        <w:t>, класа 2, во површина од 405м2, во сопственост на заложен должник Ќосески Науме од Струга</w:t>
      </w:r>
    </w:p>
    <w:p w:rsidR="006C6D21" w:rsidRDefault="006C6D21" w:rsidP="006C6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C6D21" w:rsidRDefault="006C6D21" w:rsidP="006C6D2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Почетната вредност на недвижноста на втората усна јавна продажба по предлог на доверителот Стопанска Банка АД Битола изнесува 470.000,00 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6C6D21" w:rsidRDefault="006C6D21" w:rsidP="006C6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C6D21" w:rsidRDefault="006C6D21" w:rsidP="006C6D21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6C6D21" w:rsidRDefault="006C6D21" w:rsidP="006C6D21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lastRenderedPageBreak/>
        <w:t>- Договор за залог ОДУ.број – 91/22 од 28.02.2022 година на Нотар Беса Кадриу</w:t>
      </w:r>
    </w:p>
    <w:p w:rsidR="006C6D21" w:rsidRDefault="006C6D21" w:rsidP="006C6D2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 Налог за извршување врз недвижност и.бр.1188/2023 од 03.08.2023 година на Извршител Гордана Џутеска</w:t>
      </w:r>
    </w:p>
    <w:p w:rsidR="006C6D21" w:rsidRDefault="006C6D21" w:rsidP="006C6D2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eastAsia="Times New Roman" w:hAnsi="Arial" w:cs="Arial"/>
          <w:lang w:val="ru-RU"/>
        </w:rPr>
        <w:t>Налог за извршување кај пристапување кон извршување и.бр.1187/2023 од 03.08.2023 година на Извршител Гордана Џутеска</w:t>
      </w:r>
    </w:p>
    <w:p w:rsidR="006C6D21" w:rsidRDefault="006C6D21" w:rsidP="006C6D2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C6D21" w:rsidRDefault="006C6D21" w:rsidP="006C6D2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C6D21" w:rsidRDefault="006C6D21" w:rsidP="006C6D2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C6D21" w:rsidRDefault="006C6D21" w:rsidP="006C6D2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6C6D21" w:rsidRDefault="006C6D21" w:rsidP="006C6D21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C6D21" w:rsidRDefault="006C6D21" w:rsidP="006C6D2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C6D21" w:rsidRDefault="006C6D21" w:rsidP="006C6D2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C6D21" w:rsidRDefault="006C6D21" w:rsidP="006C6D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6C6D21" w:rsidRDefault="006C6D21" w:rsidP="006C6D21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6C6D21" w:rsidRDefault="006C6D21" w:rsidP="006C6D2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C6D21" w:rsidRDefault="006C6D21" w:rsidP="006C6D2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6C6D21" w:rsidRDefault="006C6D21" w:rsidP="006C6D2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6C6D21" w:rsidRDefault="006C6D21" w:rsidP="006C6D21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6C6D21" w:rsidTr="006C6D21">
        <w:trPr>
          <w:trHeight w:val="851"/>
        </w:trPr>
        <w:tc>
          <w:tcPr>
            <w:tcW w:w="4297" w:type="dxa"/>
            <w:hideMark/>
          </w:tcPr>
          <w:p w:rsidR="006C6D21" w:rsidRDefault="006C6D2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proofErr w:type="spellStart"/>
            <w:r>
              <w:rPr>
                <w:rFonts w:ascii="Times New Roman" w:hAnsi="Times New Roman"/>
              </w:rPr>
              <w:t>Гордана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Џутеска</w:t>
            </w:r>
            <w:proofErr w:type="spellEnd"/>
            <w:r w:rsidR="0044092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6C6D21" w:rsidRDefault="006C6D21" w:rsidP="006C6D21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6D21" w:rsidRDefault="006C6D21" w:rsidP="006C6D21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 xml:space="preserve">:   </w:t>
      </w:r>
      <w:r>
        <w:rPr>
          <w:rFonts w:ascii="Arial" w:hAnsi="Arial" w:cs="Arial"/>
          <w:sz w:val="20"/>
          <w:szCs w:val="20"/>
        </w:rPr>
        <w:t>доверител</w:t>
      </w:r>
    </w:p>
    <w:p w:rsidR="006C6D21" w:rsidRDefault="006C6D21" w:rsidP="006C6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должници</w:t>
      </w:r>
    </w:p>
    <w:p w:rsidR="006C6D21" w:rsidRDefault="006C6D21" w:rsidP="006C6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Општина Струга</w:t>
      </w:r>
    </w:p>
    <w:p w:rsidR="006C6D21" w:rsidRDefault="006C6D21" w:rsidP="006C6D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УЈП Р.Д Битола</w:t>
      </w:r>
    </w:p>
    <w:p w:rsidR="006C6D21" w:rsidRDefault="006C6D21" w:rsidP="006C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6C6D21" w:rsidRDefault="006C6D21" w:rsidP="006C6D21">
      <w:pPr>
        <w:spacing w:after="0"/>
        <w:jc w:val="center"/>
        <w:rPr>
          <w:color w:val="FFFFFF" w:themeColor="background1"/>
          <w:lang w:val="ru-RU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B51157" w:rsidRPr="00491B15" w:rsidRDefault="00B51157" w:rsidP="006C6D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51157" w:rsidRPr="00491B1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54" w:rsidRDefault="00284154" w:rsidP="006C6D21">
      <w:pPr>
        <w:spacing w:after="0" w:line="240" w:lineRule="auto"/>
      </w:pPr>
      <w:r>
        <w:separator/>
      </w:r>
    </w:p>
  </w:endnote>
  <w:endnote w:type="continuationSeparator" w:id="0">
    <w:p w:rsidR="00284154" w:rsidRDefault="00284154" w:rsidP="006C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53" w:rsidRPr="006C6D21" w:rsidRDefault="00D21453" w:rsidP="006C6D2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C2F2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C2F2D">
      <w:rPr>
        <w:rFonts w:ascii="Arial" w:hAnsi="Arial" w:cs="Arial"/>
        <w:sz w:val="14"/>
      </w:rPr>
      <w:fldChar w:fldCharType="separate"/>
    </w:r>
    <w:r w:rsidR="0044092A">
      <w:rPr>
        <w:rFonts w:ascii="Arial" w:hAnsi="Arial" w:cs="Arial"/>
        <w:noProof/>
        <w:sz w:val="14"/>
      </w:rPr>
      <w:t>2</w:t>
    </w:r>
    <w:r w:rsidR="000C2F2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54" w:rsidRDefault="00284154" w:rsidP="006C6D21">
      <w:pPr>
        <w:spacing w:after="0" w:line="240" w:lineRule="auto"/>
      </w:pPr>
      <w:r>
        <w:separator/>
      </w:r>
    </w:p>
  </w:footnote>
  <w:footnote w:type="continuationSeparator" w:id="0">
    <w:p w:rsidR="00284154" w:rsidRDefault="00284154" w:rsidP="006C6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2298"/>
    <w:rsid w:val="000A48CC"/>
    <w:rsid w:val="000A4928"/>
    <w:rsid w:val="000C2F2D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84154"/>
    <w:rsid w:val="002A014B"/>
    <w:rsid w:val="002A0432"/>
    <w:rsid w:val="003106B9"/>
    <w:rsid w:val="0039129B"/>
    <w:rsid w:val="003A39C4"/>
    <w:rsid w:val="003B40CD"/>
    <w:rsid w:val="003D21AC"/>
    <w:rsid w:val="003D4A9E"/>
    <w:rsid w:val="0044092A"/>
    <w:rsid w:val="00451FBC"/>
    <w:rsid w:val="0046102D"/>
    <w:rsid w:val="00491B15"/>
    <w:rsid w:val="004F2C9E"/>
    <w:rsid w:val="004F4016"/>
    <w:rsid w:val="005311C9"/>
    <w:rsid w:val="0061005D"/>
    <w:rsid w:val="00665925"/>
    <w:rsid w:val="006A157B"/>
    <w:rsid w:val="006C6D21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0146B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076C"/>
    <w:rsid w:val="00CC28C6"/>
    <w:rsid w:val="00CE2401"/>
    <w:rsid w:val="00CF2E54"/>
    <w:rsid w:val="00D21453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C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D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D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C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D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D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2024-04-18T06:23:00Z</cp:lastPrinted>
  <dcterms:created xsi:type="dcterms:W3CDTF">2024-04-18T07:33:00Z</dcterms:created>
  <dcterms:modified xsi:type="dcterms:W3CDTF">2024-04-18T07:33:00Z</dcterms:modified>
</cp:coreProperties>
</file>