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27" w:rsidRPr="002E44AF" w:rsidRDefault="00BE7727" w:rsidP="00BE7727">
      <w:pPr>
        <w:tabs>
          <w:tab w:val="center" w:pos="2268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И.бр.</w:t>
      </w:r>
      <w:r>
        <w:rPr>
          <w:rFonts w:ascii="Arial" w:hAnsi="Arial" w:cs="Arial"/>
          <w:b/>
          <w:lang w:val="en-US"/>
        </w:rPr>
        <w:t>2</w:t>
      </w:r>
      <w:r w:rsidR="002E44AF">
        <w:rPr>
          <w:rFonts w:ascii="Arial" w:hAnsi="Arial" w:cs="Arial"/>
          <w:b/>
          <w:lang w:val="en-US"/>
        </w:rPr>
        <w:t>301</w:t>
      </w:r>
      <w:r w:rsidRPr="00497F0B">
        <w:rPr>
          <w:rFonts w:ascii="Arial" w:hAnsi="Arial" w:cs="Arial"/>
          <w:b/>
          <w:lang w:val="ru-RU"/>
        </w:rPr>
        <w:t>/20</w:t>
      </w:r>
      <w:r>
        <w:rPr>
          <w:rFonts w:ascii="Arial" w:hAnsi="Arial" w:cs="Arial"/>
          <w:b/>
          <w:lang w:val="mk-MK"/>
        </w:rPr>
        <w:t>1</w:t>
      </w:r>
      <w:r w:rsidR="002E44AF">
        <w:rPr>
          <w:rFonts w:ascii="Arial" w:hAnsi="Arial" w:cs="Arial"/>
          <w:b/>
          <w:lang w:val="en-US"/>
        </w:rPr>
        <w:t>4</w:t>
      </w:r>
    </w:p>
    <w:p w:rsidR="00BE7727" w:rsidRDefault="00BE7727" w:rsidP="00BE7727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врз основа на чл.48 од Законот за извршување - Службен весник на Р</w:t>
      </w:r>
      <w:r w:rsidR="00C21302">
        <w:rPr>
          <w:rFonts w:ascii="Arial" w:hAnsi="Arial" w:cs="Arial"/>
          <w:b/>
          <w:lang w:val="mk-MK"/>
        </w:rPr>
        <w:t>СМ бр.</w:t>
      </w:r>
      <w:r>
        <w:rPr>
          <w:rFonts w:ascii="Arial" w:hAnsi="Arial" w:cs="Arial"/>
          <w:b/>
          <w:lang w:val="mk-MK"/>
        </w:rPr>
        <w:t>2</w:t>
      </w:r>
      <w:r w:rsidR="00C21302">
        <w:rPr>
          <w:rFonts w:ascii="Arial" w:hAnsi="Arial" w:cs="Arial"/>
          <w:b/>
          <w:lang w:val="mk-MK"/>
        </w:rPr>
        <w:t>33</w:t>
      </w:r>
      <w:r>
        <w:rPr>
          <w:rFonts w:ascii="Arial" w:hAnsi="Arial" w:cs="Arial"/>
          <w:b/>
          <w:lang w:val="mk-MK"/>
        </w:rPr>
        <w:t>/</w:t>
      </w:r>
      <w:r w:rsidR="00C21302">
        <w:rPr>
          <w:rFonts w:ascii="Arial" w:hAnsi="Arial" w:cs="Arial"/>
          <w:b/>
          <w:lang w:val="mk-MK"/>
        </w:rPr>
        <w:t>2018</w:t>
      </w:r>
      <w:r w:rsidRPr="00497F0B">
        <w:rPr>
          <w:rFonts w:ascii="Arial" w:hAnsi="Arial" w:cs="Arial"/>
          <w:b/>
          <w:lang w:val="ru-RU"/>
        </w:rPr>
        <w:t xml:space="preserve"> </w:t>
      </w:r>
      <w:r w:rsidR="00C21302">
        <w:rPr>
          <w:rFonts w:ascii="Arial" w:hAnsi="Arial" w:cs="Arial"/>
          <w:b/>
          <w:lang w:val="mk-MK"/>
        </w:rPr>
        <w:t xml:space="preserve">од </w:t>
      </w:r>
      <w:r>
        <w:rPr>
          <w:rFonts w:ascii="Arial" w:hAnsi="Arial" w:cs="Arial"/>
          <w:b/>
          <w:lang w:val="mk-MK"/>
        </w:rPr>
        <w:t>2</w:t>
      </w:r>
      <w:r w:rsidR="00C21302">
        <w:rPr>
          <w:rFonts w:ascii="Arial" w:hAnsi="Arial" w:cs="Arial"/>
          <w:b/>
          <w:lang w:val="mk-MK"/>
        </w:rPr>
        <w:t>0</w:t>
      </w:r>
      <w:r>
        <w:rPr>
          <w:rFonts w:ascii="Arial" w:hAnsi="Arial" w:cs="Arial"/>
          <w:b/>
          <w:lang w:val="mk-MK"/>
        </w:rPr>
        <w:t>.</w:t>
      </w:r>
      <w:r w:rsidR="00C21302">
        <w:rPr>
          <w:rFonts w:ascii="Arial" w:hAnsi="Arial" w:cs="Arial"/>
          <w:b/>
          <w:lang w:val="mk-MK"/>
        </w:rPr>
        <w:t>12</w:t>
      </w:r>
      <w:r>
        <w:rPr>
          <w:rFonts w:ascii="Arial" w:hAnsi="Arial" w:cs="Arial"/>
          <w:b/>
          <w:lang w:val="mk-MK"/>
        </w:rPr>
        <w:t>.201</w:t>
      </w:r>
      <w:r w:rsidR="00C21302">
        <w:rPr>
          <w:rFonts w:ascii="Arial" w:hAnsi="Arial" w:cs="Arial"/>
          <w:b/>
          <w:lang w:val="mk-MK"/>
        </w:rPr>
        <w:t>8</w:t>
      </w:r>
      <w:r>
        <w:rPr>
          <w:rFonts w:ascii="Arial" w:hAnsi="Arial" w:cs="Arial"/>
          <w:b/>
          <w:lang w:val="mk-MK"/>
        </w:rPr>
        <w:t xml:space="preserve"> година</w:t>
      </w: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</w:p>
    <w:p w:rsidR="00BE7727" w:rsidRDefault="00BE7727" w:rsidP="0035154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F42666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396B8B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F42666">
        <w:rPr>
          <w:rFonts w:ascii="Arial" w:hAnsi="Arial" w:cs="Arial"/>
          <w:lang w:val="mk-MK"/>
        </w:rPr>
        <w:fldChar w:fldCharType="separate"/>
      </w:r>
      <w:r w:rsidRPr="00497F0B">
        <w:rPr>
          <w:rFonts w:ascii="Arial" w:hAnsi="Arial" w:cs="Arial"/>
          <w:color w:val="000000"/>
          <w:lang w:val="ru-RU"/>
        </w:rPr>
        <w:t>Саветка Георгиева</w:t>
      </w:r>
      <w:r w:rsidR="00F42666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F42666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396B8B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F42666">
        <w:rPr>
          <w:rFonts w:ascii="Arial" w:hAnsi="Arial" w:cs="Arial"/>
          <w:lang w:val="mk-MK"/>
        </w:rPr>
        <w:fldChar w:fldCharType="separate"/>
      </w:r>
      <w:r w:rsidRPr="00497F0B">
        <w:rPr>
          <w:rFonts w:ascii="Arial" w:hAnsi="Arial" w:cs="Arial"/>
          <w:color w:val="000000"/>
          <w:lang w:val="ru-RU"/>
        </w:rPr>
        <w:t>Струмица</w:t>
      </w:r>
      <w:r w:rsidR="00F42666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2E44AF">
        <w:rPr>
          <w:rFonts w:ascii="Arial" w:hAnsi="Arial" w:cs="Arial"/>
          <w:b/>
          <w:color w:val="000000"/>
          <w:lang w:val="mk-MK" w:eastAsia="mk-MK"/>
        </w:rPr>
        <w:t>Смиља Миљуш</w:t>
      </w:r>
      <w:r w:rsidR="002E44AF">
        <w:rPr>
          <w:rFonts w:ascii="Arial" w:hAnsi="Arial" w:cs="Arial"/>
          <w:lang w:val="mk-MK"/>
        </w:rPr>
        <w:t xml:space="preserve"> од </w:t>
      </w:r>
      <w:r w:rsidR="002E44AF">
        <w:rPr>
          <w:rFonts w:ascii="Arial" w:hAnsi="Arial" w:cs="Arial"/>
          <w:color w:val="000000"/>
          <w:lang w:val="mk-MK" w:eastAsia="mk-MK"/>
        </w:rPr>
        <w:t>Бања Лука</w:t>
      </w:r>
      <w:r w:rsidR="002E44AF">
        <w:rPr>
          <w:rFonts w:ascii="Arial" w:hAnsi="Arial" w:cs="Arial"/>
          <w:lang w:val="mk-MK"/>
        </w:rPr>
        <w:t xml:space="preserve"> со живеалиште на </w:t>
      </w:r>
      <w:r w:rsidR="002E44AF">
        <w:rPr>
          <w:rFonts w:ascii="Arial" w:hAnsi="Arial" w:cs="Arial"/>
          <w:color w:val="000000"/>
          <w:lang w:val="mk-MK" w:eastAsia="mk-MK"/>
        </w:rPr>
        <w:t>ул.Драгочај бр.3</w:t>
      </w:r>
      <w:r w:rsidR="002E44AF">
        <w:rPr>
          <w:rFonts w:ascii="Arial" w:hAnsi="Arial" w:cs="Arial"/>
          <w:lang w:val="mk-MK"/>
        </w:rPr>
        <w:t>, преку полномошник Томе Ивановски, адвокат од Битола, засновано на извршната исправа</w:t>
      </w:r>
      <w:r w:rsidR="002E44AF">
        <w:rPr>
          <w:rFonts w:ascii="Arial" w:hAnsi="Arial" w:cs="Arial"/>
        </w:rPr>
        <w:t xml:space="preserve"> </w:t>
      </w:r>
      <w:r w:rsidR="002E44AF">
        <w:rPr>
          <w:rFonts w:ascii="Arial" w:hAnsi="Arial" w:cs="Arial"/>
          <w:color w:val="000000"/>
          <w:lang w:val="mk-MK" w:eastAsia="mk-MK"/>
        </w:rPr>
        <w:t>Пресуда</w:t>
      </w:r>
      <w:r w:rsidR="002E44AF">
        <w:rPr>
          <w:rFonts w:ascii="Arial" w:hAnsi="Arial" w:cs="Arial"/>
          <w:lang w:val="mk-MK"/>
        </w:rPr>
        <w:t xml:space="preserve"> </w:t>
      </w:r>
      <w:r w:rsidR="002E44AF">
        <w:rPr>
          <w:rFonts w:ascii="Arial" w:hAnsi="Arial" w:cs="Arial"/>
          <w:color w:val="000000"/>
          <w:lang w:val="mk-MK" w:eastAsia="mk-MK"/>
        </w:rPr>
        <w:t xml:space="preserve">П 1.бр.71/13 </w:t>
      </w:r>
      <w:r w:rsidR="002E44AF">
        <w:rPr>
          <w:rFonts w:ascii="Arial" w:hAnsi="Arial" w:cs="Arial"/>
          <w:lang w:val="mk-MK"/>
        </w:rPr>
        <w:t xml:space="preserve">од </w:t>
      </w:r>
      <w:r w:rsidR="002E44AF">
        <w:rPr>
          <w:rFonts w:ascii="Arial" w:hAnsi="Arial" w:cs="Arial"/>
          <w:color w:val="000000"/>
          <w:lang w:val="mk-MK" w:eastAsia="mk-MK"/>
        </w:rPr>
        <w:t>28.04.2014 година</w:t>
      </w:r>
      <w:r w:rsidR="002E44AF">
        <w:rPr>
          <w:rFonts w:ascii="Arial" w:hAnsi="Arial" w:cs="Arial"/>
          <w:lang w:val="mk-MK"/>
        </w:rPr>
        <w:t xml:space="preserve"> на </w:t>
      </w:r>
      <w:r w:rsidR="002E44AF">
        <w:rPr>
          <w:rFonts w:ascii="Arial" w:hAnsi="Arial" w:cs="Arial"/>
          <w:color w:val="000000"/>
          <w:lang w:val="mk-MK" w:eastAsia="mk-MK"/>
        </w:rPr>
        <w:t>Основен суд Струмица</w:t>
      </w:r>
      <w:r w:rsidR="002E44AF">
        <w:rPr>
          <w:rFonts w:ascii="Arial" w:hAnsi="Arial" w:cs="Arial"/>
          <w:lang w:val="mk-MK"/>
        </w:rPr>
        <w:t xml:space="preserve">, против должникот </w:t>
      </w:r>
      <w:r w:rsidR="002E44AF">
        <w:rPr>
          <w:rFonts w:ascii="Arial" w:hAnsi="Arial" w:cs="Arial"/>
          <w:b/>
          <w:color w:val="000000"/>
          <w:lang w:val="mk-MK" w:eastAsia="mk-MK"/>
        </w:rPr>
        <w:t>Ѓорѓе Јанев</w:t>
      </w:r>
      <w:r w:rsidR="002E44AF">
        <w:rPr>
          <w:rFonts w:ascii="Arial" w:hAnsi="Arial" w:cs="Arial"/>
          <w:lang w:val="mk-MK"/>
        </w:rPr>
        <w:t xml:space="preserve"> од Струмица, со живеалиште во </w:t>
      </w:r>
      <w:r w:rsidR="002E44AF">
        <w:rPr>
          <w:rFonts w:ascii="Arial" w:hAnsi="Arial" w:cs="Arial"/>
          <w:color w:val="000000"/>
          <w:lang w:val="mk-MK" w:eastAsia="mk-MK"/>
        </w:rPr>
        <w:t>с.Градашорци бр.144</w:t>
      </w:r>
      <w:r w:rsidR="002E44AF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2E44AF">
        <w:rPr>
          <w:rFonts w:ascii="Arial" w:hAnsi="Arial" w:cs="Arial"/>
          <w:color w:val="000000"/>
          <w:lang w:val="mk-MK" w:eastAsia="mk-MK"/>
        </w:rPr>
        <w:t>1.418.994,00 ден.</w:t>
      </w:r>
      <w:r w:rsidR="002E44AF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mk-MK"/>
        </w:rPr>
        <w:t xml:space="preserve">на ден </w:t>
      </w:r>
      <w:r w:rsidR="00F37E53">
        <w:rPr>
          <w:rFonts w:ascii="Arial" w:hAnsi="Arial" w:cs="Arial"/>
          <w:lang w:val="en-US"/>
        </w:rPr>
        <w:t>2</w:t>
      </w:r>
      <w:r w:rsidR="008A5129">
        <w:rPr>
          <w:rFonts w:ascii="Arial" w:hAnsi="Arial" w:cs="Arial"/>
          <w:lang w:val="en-US"/>
        </w:rPr>
        <w:t>8</w:t>
      </w:r>
      <w:r>
        <w:rPr>
          <w:rFonts w:ascii="Arial" w:hAnsi="Arial" w:cs="Arial"/>
          <w:lang w:val="mk-MK"/>
        </w:rPr>
        <w:t>.</w:t>
      </w:r>
      <w:r w:rsidR="002E44AF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mk-MK"/>
        </w:rPr>
        <w:t>0.2019 година го,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</w:p>
    <w:p w:rsidR="00BE7727" w:rsidRDefault="0035154B" w:rsidP="0035154B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                      </w:t>
      </w:r>
      <w:r w:rsidR="00BE7727">
        <w:rPr>
          <w:rFonts w:ascii="Arial" w:hAnsi="Arial" w:cs="Arial"/>
          <w:b/>
          <w:lang w:val="mk-MK"/>
        </w:rPr>
        <w:t>ПОВИКУВА</w:t>
      </w:r>
    </w:p>
    <w:p w:rsidR="00BE7727" w:rsidRPr="00497F0B" w:rsidRDefault="00BE7727" w:rsidP="00BE7727">
      <w:pPr>
        <w:ind w:firstLine="720"/>
        <w:jc w:val="both"/>
        <w:rPr>
          <w:rFonts w:ascii="Arial" w:hAnsi="Arial" w:cs="Arial"/>
          <w:b/>
          <w:lang w:val="ru-RU"/>
        </w:rPr>
      </w:pPr>
    </w:p>
    <w:p w:rsidR="008A5129" w:rsidRDefault="00BE7727" w:rsidP="00BE772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Должникот </w:t>
      </w:r>
      <w:r w:rsidR="002E44AF">
        <w:rPr>
          <w:rFonts w:ascii="Arial" w:hAnsi="Arial" w:cs="Arial"/>
          <w:b/>
          <w:color w:val="000000"/>
          <w:lang w:val="mk-MK" w:eastAsia="mk-MK"/>
        </w:rPr>
        <w:t>Ѓорѓе Јанев</w:t>
      </w:r>
      <w:r w:rsidR="002E44AF">
        <w:rPr>
          <w:rFonts w:ascii="Arial" w:hAnsi="Arial" w:cs="Arial"/>
          <w:lang w:val="mk-MK"/>
        </w:rPr>
        <w:t xml:space="preserve"> од Струмица, со живеалиште во </w:t>
      </w:r>
      <w:r w:rsidR="002E44AF">
        <w:rPr>
          <w:rFonts w:ascii="Arial" w:hAnsi="Arial" w:cs="Arial"/>
          <w:color w:val="000000"/>
          <w:lang w:val="mk-MK" w:eastAsia="mk-MK"/>
        </w:rPr>
        <w:t>с.Градашорци бр.144</w:t>
      </w:r>
      <w:r w:rsidR="002E44AF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да се јави кај Извршител Саветка Георгиева од Струмица на ул.Ленинова ГТЦ бр.14/1-13 Струмица, заради врачување на, </w:t>
      </w:r>
    </w:p>
    <w:p w:rsidR="007A055E" w:rsidRPr="007A055E" w:rsidRDefault="007A055E" w:rsidP="007A055E">
      <w:pPr>
        <w:jc w:val="both"/>
        <w:rPr>
          <w:rFonts w:ascii="Arial" w:hAnsi="Arial" w:cs="Arial"/>
          <w:b/>
          <w:lang w:val="mk-MK"/>
        </w:rPr>
      </w:pPr>
      <w:r w:rsidRPr="007A055E">
        <w:rPr>
          <w:rFonts w:ascii="Arial" w:hAnsi="Arial" w:cs="Arial"/>
          <w:b/>
          <w:lang w:val="mk-MK"/>
        </w:rPr>
        <w:t>-</w:t>
      </w:r>
      <w:r w:rsidRPr="00C8342B">
        <w:rPr>
          <w:rFonts w:ascii="Arial" w:hAnsi="Arial" w:cs="Arial"/>
          <w:b/>
          <w:lang w:val="mk-MK"/>
        </w:rPr>
        <w:t>Записник за ПРВА продажба на не</w:t>
      </w:r>
      <w:r>
        <w:rPr>
          <w:rFonts w:ascii="Arial" w:hAnsi="Arial" w:cs="Arial"/>
          <w:b/>
          <w:lang w:val="mk-MK"/>
        </w:rPr>
        <w:t>д</w:t>
      </w:r>
      <w:r w:rsidRPr="00C8342B">
        <w:rPr>
          <w:rFonts w:ascii="Arial" w:hAnsi="Arial" w:cs="Arial"/>
          <w:b/>
          <w:lang w:val="mk-MK"/>
        </w:rPr>
        <w:t>вижност со усно јавно наддавање</w:t>
      </w:r>
      <w:r w:rsidRPr="00C8342B">
        <w:rPr>
          <w:rFonts w:ascii="Arial" w:hAnsi="Arial" w:cs="Arial"/>
          <w:b/>
          <w:color w:val="000000"/>
          <w:lang w:val="mk-MK" w:eastAsia="mk-MK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И.бр.2301/2014 од 05</w:t>
      </w:r>
      <w:r w:rsidRPr="00C8342B">
        <w:rPr>
          <w:rFonts w:ascii="Arial" w:hAnsi="Arial" w:cs="Arial"/>
          <w:b/>
          <w:color w:val="000000"/>
          <w:lang w:val="mk-MK" w:eastAsia="mk-MK"/>
        </w:rPr>
        <w:t>.11</w:t>
      </w:r>
      <w:r>
        <w:rPr>
          <w:rFonts w:ascii="Arial" w:hAnsi="Arial" w:cs="Arial"/>
          <w:b/>
          <w:color w:val="000000"/>
          <w:lang w:val="mk-MK" w:eastAsia="mk-MK"/>
        </w:rPr>
        <w:t>.2019 година</w:t>
      </w:r>
    </w:p>
    <w:p w:rsidR="00F37E53" w:rsidRPr="002E44AF" w:rsidRDefault="00F37E53" w:rsidP="00F37E53">
      <w:pPr>
        <w:tabs>
          <w:tab w:val="center" w:pos="2268"/>
        </w:tabs>
        <w:jc w:val="both"/>
        <w:rPr>
          <w:rFonts w:ascii="Arial" w:hAnsi="Arial" w:cs="Arial"/>
          <w:b/>
          <w:color w:val="000000"/>
          <w:lang w:val="mk-MK" w:eastAsia="mk-MK"/>
        </w:rPr>
      </w:pPr>
      <w:r w:rsidRPr="002E44AF">
        <w:rPr>
          <w:rFonts w:ascii="Arial" w:hAnsi="Arial" w:cs="Arial"/>
          <w:b/>
          <w:color w:val="000000"/>
          <w:lang w:val="mk-MK" w:eastAsia="mk-MK"/>
        </w:rPr>
        <w:t xml:space="preserve">-Заклучок за </w:t>
      </w:r>
      <w:r>
        <w:rPr>
          <w:rFonts w:ascii="Arial" w:hAnsi="Arial" w:cs="Arial"/>
          <w:b/>
          <w:color w:val="000000"/>
          <w:lang w:val="mk-MK" w:eastAsia="mk-MK"/>
        </w:rPr>
        <w:t xml:space="preserve">утврдување на вредност </w:t>
      </w:r>
      <w:r w:rsidRPr="002E44AF">
        <w:rPr>
          <w:rFonts w:ascii="Arial" w:hAnsi="Arial" w:cs="Arial"/>
          <w:b/>
          <w:color w:val="000000"/>
          <w:lang w:val="mk-MK" w:eastAsia="mk-MK"/>
        </w:rPr>
        <w:t xml:space="preserve">на недвижност </w:t>
      </w:r>
      <w:r w:rsidR="007A055E">
        <w:rPr>
          <w:rFonts w:ascii="Arial" w:hAnsi="Arial" w:cs="Arial"/>
          <w:b/>
          <w:color w:val="000000"/>
          <w:lang w:val="mk-MK" w:eastAsia="mk-MK"/>
        </w:rPr>
        <w:t>И.бр.2301/2014 од 11</w:t>
      </w:r>
      <w:r w:rsidRPr="002E44AF">
        <w:rPr>
          <w:rFonts w:ascii="Arial" w:hAnsi="Arial" w:cs="Arial"/>
          <w:b/>
          <w:color w:val="000000"/>
          <w:lang w:val="mk-MK" w:eastAsia="mk-MK"/>
        </w:rPr>
        <w:t>.</w:t>
      </w:r>
      <w:r>
        <w:rPr>
          <w:rFonts w:ascii="Arial" w:hAnsi="Arial" w:cs="Arial"/>
          <w:b/>
          <w:color w:val="000000"/>
          <w:lang w:val="mk-MK" w:eastAsia="mk-MK"/>
        </w:rPr>
        <w:t>1</w:t>
      </w:r>
      <w:r w:rsidR="007A055E">
        <w:rPr>
          <w:rFonts w:ascii="Arial" w:hAnsi="Arial" w:cs="Arial"/>
          <w:b/>
          <w:color w:val="000000"/>
          <w:lang w:val="mk-MK" w:eastAsia="mk-MK"/>
        </w:rPr>
        <w:t>1</w:t>
      </w:r>
      <w:r w:rsidRPr="002E44AF">
        <w:rPr>
          <w:rFonts w:ascii="Arial" w:hAnsi="Arial" w:cs="Arial"/>
          <w:b/>
          <w:color w:val="000000"/>
          <w:lang w:val="mk-MK" w:eastAsia="mk-MK"/>
        </w:rPr>
        <w:t>.2019 година и</w:t>
      </w:r>
    </w:p>
    <w:p w:rsidR="002E44AF" w:rsidRPr="002E44AF" w:rsidRDefault="00F37E53" w:rsidP="00F37E53">
      <w:pPr>
        <w:tabs>
          <w:tab w:val="center" w:pos="2268"/>
        </w:tabs>
        <w:jc w:val="both"/>
        <w:rPr>
          <w:rFonts w:ascii="Arial" w:hAnsi="Arial" w:cs="Arial"/>
          <w:b/>
          <w:color w:val="000000"/>
          <w:lang w:val="mk-MK" w:eastAsia="mk-MK"/>
        </w:rPr>
      </w:pPr>
      <w:r w:rsidRPr="002E44AF">
        <w:rPr>
          <w:rFonts w:ascii="Arial" w:hAnsi="Arial" w:cs="Arial"/>
          <w:b/>
          <w:color w:val="000000"/>
          <w:lang w:val="mk-MK" w:eastAsia="mk-MK"/>
        </w:rPr>
        <w:t xml:space="preserve">-Заклучок за </w:t>
      </w:r>
      <w:r w:rsidR="007A055E">
        <w:rPr>
          <w:rFonts w:ascii="Arial" w:hAnsi="Arial" w:cs="Arial"/>
          <w:b/>
          <w:color w:val="000000"/>
          <w:lang w:val="mk-MK" w:eastAsia="mk-MK"/>
        </w:rPr>
        <w:t xml:space="preserve">ВТОРА </w:t>
      </w:r>
      <w:r>
        <w:rPr>
          <w:rFonts w:ascii="Arial" w:hAnsi="Arial" w:cs="Arial"/>
          <w:b/>
          <w:color w:val="000000"/>
          <w:lang w:val="mk-MK" w:eastAsia="mk-MK"/>
        </w:rPr>
        <w:t>усна јавна продажба</w:t>
      </w:r>
      <w:r w:rsidRPr="002E44AF">
        <w:rPr>
          <w:rFonts w:ascii="Arial" w:hAnsi="Arial" w:cs="Arial"/>
          <w:b/>
          <w:color w:val="000000"/>
          <w:lang w:val="mk-MK" w:eastAsia="mk-MK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И.бр.2301/2014 од</w:t>
      </w:r>
      <w:r w:rsidR="007A055E">
        <w:rPr>
          <w:rFonts w:ascii="Arial" w:hAnsi="Arial" w:cs="Arial"/>
          <w:b/>
          <w:color w:val="000000"/>
          <w:lang w:val="mk-MK" w:eastAsia="mk-MK"/>
        </w:rPr>
        <w:t xml:space="preserve"> 11</w:t>
      </w:r>
      <w:r w:rsidRPr="002E44AF">
        <w:rPr>
          <w:rFonts w:ascii="Arial" w:hAnsi="Arial" w:cs="Arial"/>
          <w:b/>
          <w:color w:val="000000"/>
          <w:lang w:val="mk-MK" w:eastAsia="mk-MK"/>
        </w:rPr>
        <w:t>.</w:t>
      </w:r>
      <w:r>
        <w:rPr>
          <w:rFonts w:ascii="Arial" w:hAnsi="Arial" w:cs="Arial"/>
          <w:b/>
          <w:color w:val="000000"/>
          <w:lang w:val="mk-MK" w:eastAsia="mk-MK"/>
        </w:rPr>
        <w:t>1</w:t>
      </w:r>
      <w:r w:rsidR="007A055E">
        <w:rPr>
          <w:rFonts w:ascii="Arial" w:hAnsi="Arial" w:cs="Arial"/>
          <w:b/>
          <w:color w:val="000000"/>
          <w:lang w:val="mk-MK" w:eastAsia="mk-MK"/>
        </w:rPr>
        <w:t>1</w:t>
      </w:r>
      <w:r w:rsidRPr="002E44AF">
        <w:rPr>
          <w:rFonts w:ascii="Arial" w:hAnsi="Arial" w:cs="Arial"/>
          <w:b/>
          <w:color w:val="000000"/>
          <w:lang w:val="mk-MK" w:eastAsia="mk-MK"/>
        </w:rPr>
        <w:t>.2019 година,</w:t>
      </w:r>
    </w:p>
    <w:p w:rsidR="00BE7727" w:rsidRPr="00246766" w:rsidRDefault="00BE7727" w:rsidP="00BE7727">
      <w:pPr>
        <w:pStyle w:val="BodyText"/>
        <w:ind w:firstLine="720"/>
        <w:rPr>
          <w:rFonts w:ascii="Arial" w:hAnsi="Arial" w:cs="Arial"/>
          <w:lang w:val="mk-MK"/>
        </w:rPr>
      </w:pPr>
      <w:r w:rsidRPr="00246766">
        <w:rPr>
          <w:rFonts w:ascii="Arial" w:hAnsi="Arial" w:cs="Arial"/>
          <w:lang w:val="mk-MK"/>
        </w:rPr>
        <w:t xml:space="preserve">во рок од </w:t>
      </w:r>
      <w:r w:rsidR="0035154B">
        <w:rPr>
          <w:rFonts w:ascii="Arial" w:hAnsi="Arial" w:cs="Arial"/>
          <w:lang w:val="mk-MK"/>
        </w:rPr>
        <w:t>3</w:t>
      </w:r>
      <w:r w:rsidRPr="00246766">
        <w:rPr>
          <w:rFonts w:ascii="Arial" w:hAnsi="Arial" w:cs="Arial"/>
          <w:lang w:val="mk-MK"/>
        </w:rPr>
        <w:t xml:space="preserve"> (</w:t>
      </w:r>
      <w:r w:rsidR="0035154B">
        <w:rPr>
          <w:rFonts w:ascii="Arial" w:hAnsi="Arial" w:cs="Arial"/>
          <w:lang w:val="mk-MK"/>
        </w:rPr>
        <w:t>три дена</w:t>
      </w:r>
      <w:r w:rsidRPr="00246766">
        <w:rPr>
          <w:rFonts w:ascii="Arial" w:hAnsi="Arial" w:cs="Arial"/>
          <w:lang w:val="mk-MK"/>
        </w:rPr>
        <w:t>) сметано од денот на објавување на овој јавен повик во јавното гласило.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СЕ ПРЕДУПРЕДУВА </w:t>
      </w:r>
      <w:r w:rsidR="00C21302">
        <w:rPr>
          <w:rFonts w:ascii="Arial" w:hAnsi="Arial" w:cs="Arial"/>
          <w:lang w:val="mk-MK"/>
        </w:rPr>
        <w:t>д</w:t>
      </w:r>
      <w:r>
        <w:rPr>
          <w:rFonts w:ascii="Arial" w:hAnsi="Arial" w:cs="Arial"/>
          <w:lang w:val="mk-MK"/>
        </w:rPr>
        <w:t xml:space="preserve">олжникот </w:t>
      </w:r>
      <w:r w:rsidR="002E44AF">
        <w:rPr>
          <w:rFonts w:ascii="Arial" w:hAnsi="Arial" w:cs="Arial"/>
          <w:b/>
          <w:color w:val="000000"/>
          <w:lang w:val="mk-MK" w:eastAsia="mk-MK"/>
        </w:rPr>
        <w:t>Ѓорѓе Јанев</w:t>
      </w:r>
      <w:r>
        <w:rPr>
          <w:rFonts w:ascii="Arial" w:hAnsi="Arial" w:cs="Arial"/>
          <w:b/>
          <w:bCs/>
          <w:color w:val="000000"/>
          <w:lang w:val="ru-RU"/>
        </w:rPr>
        <w:t>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достава, а штетните последици кои можат да настанат ќе ги сноси самата странка.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 w:rsidR="00C21302">
        <w:rPr>
          <w:rFonts w:ascii="Arial" w:hAnsi="Arial" w:cs="Arial"/>
          <w:lang w:val="mk-MK"/>
        </w:rPr>
        <w:t xml:space="preserve">ЕДНОКРАТНО </w:t>
      </w:r>
      <w:r>
        <w:rPr>
          <w:rFonts w:ascii="Arial" w:hAnsi="Arial" w:cs="Arial"/>
          <w:lang w:val="mk-MK"/>
        </w:rPr>
        <w:t>во дневниот весник</w:t>
      </w:r>
      <w:r w:rsidR="00C21302">
        <w:rPr>
          <w:rFonts w:ascii="Arial" w:hAnsi="Arial" w:cs="Arial"/>
          <w:lang w:val="mk-MK"/>
        </w:rPr>
        <w:t>-</w:t>
      </w:r>
      <w:r>
        <w:rPr>
          <w:rFonts w:ascii="Arial" w:hAnsi="Arial" w:cs="Arial"/>
          <w:lang w:val="mk-MK"/>
        </w:rPr>
        <w:t>Нова Македонија</w:t>
      </w:r>
      <w:r w:rsidR="00C21302" w:rsidRPr="00C21302">
        <w:rPr>
          <w:rFonts w:ascii="Arial" w:hAnsi="Arial" w:cs="Arial"/>
          <w:lang w:val="ru-RU"/>
        </w:rPr>
        <w:t xml:space="preserve"> </w:t>
      </w:r>
      <w:r w:rsidR="00C21302" w:rsidRPr="00905C7E">
        <w:rPr>
          <w:rFonts w:ascii="Arial" w:hAnsi="Arial" w:cs="Arial"/>
          <w:lang w:val="ru-RU"/>
        </w:rPr>
        <w:t>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</w:p>
    <w:p w:rsidR="00BE7727" w:rsidRDefault="00BE7727" w:rsidP="00BE772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Извршител</w:t>
      </w:r>
    </w:p>
    <w:p w:rsidR="00BE7727" w:rsidRDefault="00BE7727" w:rsidP="00BE7727">
      <w:pPr>
        <w:jc w:val="both"/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</w:t>
      </w:r>
      <w:r w:rsidR="00F42666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396B8B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F42666">
        <w:rPr>
          <w:rFonts w:ascii="Arial" w:hAnsi="Arial" w:cs="Arial"/>
          <w:lang w:val="mk-MK"/>
        </w:rPr>
        <w:fldChar w:fldCharType="separate"/>
      </w:r>
      <w:r>
        <w:rPr>
          <w:rFonts w:ascii="Arial" w:hAnsi="Arial" w:cs="Arial"/>
          <w:color w:val="000000"/>
          <w:lang w:val="mk-MK"/>
        </w:rPr>
        <w:t>Саветка Георгиева</w:t>
      </w:r>
      <w:r w:rsidR="00F42666">
        <w:rPr>
          <w:rFonts w:ascii="Arial" w:hAnsi="Arial" w:cs="Arial"/>
          <w:lang w:val="mk-MK"/>
        </w:rPr>
        <w:fldChar w:fldCharType="end"/>
      </w:r>
    </w:p>
    <w:p w:rsidR="00BE7582" w:rsidRDefault="00BE7582"/>
    <w:sectPr w:rsidR="00BE7582" w:rsidSect="00BE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727"/>
    <w:rsid w:val="0012705C"/>
    <w:rsid w:val="002E44AF"/>
    <w:rsid w:val="0035154B"/>
    <w:rsid w:val="00396B8B"/>
    <w:rsid w:val="004C52C5"/>
    <w:rsid w:val="004E652A"/>
    <w:rsid w:val="005D455F"/>
    <w:rsid w:val="00715E6E"/>
    <w:rsid w:val="007A055E"/>
    <w:rsid w:val="008945FD"/>
    <w:rsid w:val="008A5129"/>
    <w:rsid w:val="008E0AD5"/>
    <w:rsid w:val="009516CE"/>
    <w:rsid w:val="00994B7D"/>
    <w:rsid w:val="00B00300"/>
    <w:rsid w:val="00BE7582"/>
    <w:rsid w:val="00BE7727"/>
    <w:rsid w:val="00C21302"/>
    <w:rsid w:val="00D2461E"/>
    <w:rsid w:val="00D4782C"/>
    <w:rsid w:val="00D86DFD"/>
    <w:rsid w:val="00D9496F"/>
    <w:rsid w:val="00E07127"/>
    <w:rsid w:val="00E84BDF"/>
    <w:rsid w:val="00F37E53"/>
    <w:rsid w:val="00F42666"/>
    <w:rsid w:val="00FA74D0"/>
    <w:rsid w:val="00FE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2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772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BE7727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</dc:creator>
  <cp:lastModifiedBy>MyDocyments</cp:lastModifiedBy>
  <cp:revision>3</cp:revision>
  <cp:lastPrinted>2019-01-22T12:30:00Z</cp:lastPrinted>
  <dcterms:created xsi:type="dcterms:W3CDTF">2019-11-11T14:19:00Z</dcterms:created>
  <dcterms:modified xsi:type="dcterms:W3CDTF">2019-11-11T14:21:00Z</dcterms:modified>
</cp:coreProperties>
</file>