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D4" w:rsidRPr="006A5735" w:rsidRDefault="008000D4" w:rsidP="006A5735">
      <w:pPr>
        <w:spacing w:after="0"/>
        <w:ind w:left="5760" w:firstLine="720"/>
        <w:jc w:val="both"/>
        <w:rPr>
          <w:rFonts w:ascii="Times New Roman" w:hAnsi="Times New Roman"/>
          <w:b/>
          <w:lang w:val="en-US"/>
        </w:rPr>
      </w:pPr>
      <w:r w:rsidRPr="006A5735">
        <w:rPr>
          <w:rFonts w:ascii="Times New Roman" w:hAnsi="Times New Roman"/>
          <w:b/>
        </w:rPr>
        <w:t>ДП.бр.12-04-8</w:t>
      </w:r>
    </w:p>
    <w:p w:rsidR="008000D4" w:rsidRPr="006A5735" w:rsidRDefault="008000D4" w:rsidP="006A5735">
      <w:pPr>
        <w:spacing w:after="0"/>
        <w:jc w:val="both"/>
        <w:rPr>
          <w:rFonts w:ascii="Times New Roman" w:hAnsi="Times New Roman"/>
        </w:rPr>
      </w:pPr>
      <w:r w:rsidRPr="006A5735">
        <w:rPr>
          <w:rFonts w:ascii="Times New Roman" w:hAnsi="Times New Roman"/>
          <w:lang w:val="ru-RU"/>
        </w:rPr>
        <w:t xml:space="preserve">Дисциплинската комисија при Комората на извршители на РМ (подолу како ДК при КИРМ) во состав од </w:t>
      </w:r>
      <w:r w:rsidRPr="006A5735">
        <w:rPr>
          <w:rFonts w:ascii="Times New Roman" w:hAnsi="Times New Roman"/>
        </w:rPr>
        <w:t>Николче Диневски</w:t>
      </w:r>
      <w:r w:rsidRPr="006A5735">
        <w:rPr>
          <w:rFonts w:ascii="Times New Roman" w:hAnsi="Times New Roman"/>
          <w:lang w:val="ru-RU"/>
        </w:rPr>
        <w:t xml:space="preserve"> извршител, како Претседател на Дисциплинска комисија и </w:t>
      </w:r>
      <w:r w:rsidRPr="006A5735">
        <w:rPr>
          <w:rFonts w:ascii="Times New Roman" w:hAnsi="Times New Roman"/>
        </w:rPr>
        <w:t>Ванчо Марковски</w:t>
      </w:r>
      <w:r w:rsidRPr="006A5735">
        <w:rPr>
          <w:rFonts w:ascii="Times New Roman" w:hAnsi="Times New Roman"/>
          <w:lang w:val="ru-RU"/>
        </w:rPr>
        <w:t xml:space="preserve"> извршител, како</w:t>
      </w:r>
      <w:r w:rsidRPr="006A5735">
        <w:rPr>
          <w:rFonts w:ascii="Times New Roman" w:hAnsi="Times New Roman"/>
        </w:rPr>
        <w:t xml:space="preserve"> </w:t>
      </w:r>
      <w:r w:rsidRPr="006A5735">
        <w:rPr>
          <w:rFonts w:ascii="Times New Roman" w:hAnsi="Times New Roman"/>
          <w:lang w:val="ru-RU"/>
        </w:rPr>
        <w:t xml:space="preserve">член-известител на Дисциплинска Комисија, </w:t>
      </w:r>
      <w:r w:rsidRPr="006A5735">
        <w:rPr>
          <w:rFonts w:ascii="Times New Roman" w:hAnsi="Times New Roman"/>
        </w:rPr>
        <w:t>с</w:t>
      </w:r>
      <w:r w:rsidRPr="006A5735">
        <w:rPr>
          <w:rFonts w:ascii="Times New Roman" w:hAnsi="Times New Roman"/>
          <w:lang w:val="ru-RU"/>
        </w:rPr>
        <w:t xml:space="preserve">удија </w:t>
      </w:r>
      <w:r w:rsidRPr="006A5735">
        <w:rPr>
          <w:rFonts w:ascii="Times New Roman" w:hAnsi="Times New Roman"/>
        </w:rPr>
        <w:t>Владимир Панчевски Основен суд Скопје 1 Скопје</w:t>
      </w:r>
      <w:r w:rsidRPr="006A5735">
        <w:rPr>
          <w:rFonts w:ascii="Times New Roman" w:hAnsi="Times New Roman"/>
          <w:lang w:val="ru-RU"/>
        </w:rPr>
        <w:t>, судија</w:t>
      </w:r>
      <w:r w:rsidRPr="006A5735">
        <w:rPr>
          <w:rFonts w:ascii="Times New Roman" w:hAnsi="Times New Roman"/>
        </w:rPr>
        <w:t xml:space="preserve"> Улбер Хасани Основен суд Скопје 2 Скопје</w:t>
      </w:r>
      <w:r w:rsidRPr="006A5735">
        <w:rPr>
          <w:rFonts w:ascii="Times New Roman" w:hAnsi="Times New Roman"/>
          <w:lang w:val="ru-RU"/>
        </w:rPr>
        <w:t xml:space="preserve"> и </w:t>
      </w:r>
      <w:r w:rsidRPr="006A5735">
        <w:rPr>
          <w:rFonts w:ascii="Times New Roman" w:hAnsi="Times New Roman"/>
        </w:rPr>
        <w:t>Јасна Жежова</w:t>
      </w:r>
      <w:r w:rsidRPr="006A5735">
        <w:rPr>
          <w:rFonts w:ascii="Times New Roman" w:hAnsi="Times New Roman"/>
          <w:lang w:val="ru-RU"/>
        </w:rPr>
        <w:t xml:space="preserve"> од </w:t>
      </w:r>
      <w:r w:rsidRPr="006A5735">
        <w:rPr>
          <w:rFonts w:ascii="Times New Roman" w:hAnsi="Times New Roman"/>
        </w:rPr>
        <w:t>Совет на Јавните обвинители</w:t>
      </w:r>
      <w:r w:rsidRPr="006A5735">
        <w:rPr>
          <w:rFonts w:ascii="Times New Roman" w:hAnsi="Times New Roman"/>
          <w:lang w:val="ru-RU"/>
        </w:rPr>
        <w:t xml:space="preserve">, како членови на Дисциплинска Комисија и </w:t>
      </w:r>
      <w:r w:rsidRPr="006A5735">
        <w:rPr>
          <w:rFonts w:ascii="Times New Roman" w:hAnsi="Times New Roman"/>
        </w:rPr>
        <w:t>Кристина Терзиевска Вучевска</w:t>
      </w:r>
      <w:r w:rsidRPr="006A5735">
        <w:rPr>
          <w:rFonts w:ascii="Times New Roman" w:hAnsi="Times New Roman"/>
          <w:lang w:val="ru-RU"/>
        </w:rPr>
        <w:t xml:space="preserve"> како записничар, постапувајќи по Предлогот за поведување на дисциплинска постапка </w:t>
      </w:r>
      <w:r w:rsidR="00825967">
        <w:rPr>
          <w:rFonts w:ascii="Times New Roman" w:hAnsi="Times New Roman"/>
          <w:lang w:val="ru-RU"/>
        </w:rPr>
        <w:t xml:space="preserve">УПП бр. </w:t>
      </w:r>
      <w:r w:rsidR="00825967" w:rsidRPr="006A5735">
        <w:rPr>
          <w:rFonts w:ascii="Times New Roman" w:hAnsi="Times New Roman"/>
        </w:rPr>
        <w:t xml:space="preserve">09-5248/8 од 12.12.2018 </w:t>
      </w:r>
      <w:r w:rsidRPr="006A5735">
        <w:rPr>
          <w:rFonts w:ascii="Times New Roman" w:hAnsi="Times New Roman"/>
          <w:lang w:val="ru-RU"/>
        </w:rPr>
        <w:t xml:space="preserve">година на </w:t>
      </w:r>
      <w:r w:rsidR="007B37C1" w:rsidRPr="006A5735">
        <w:rPr>
          <w:rFonts w:ascii="Times New Roman" w:hAnsi="Times New Roman"/>
        </w:rPr>
        <w:t>Министерство за правда на</w:t>
      </w:r>
      <w:r w:rsidRPr="006A5735">
        <w:rPr>
          <w:rFonts w:ascii="Times New Roman" w:hAnsi="Times New Roman"/>
        </w:rPr>
        <w:t xml:space="preserve"> РМ</w:t>
      </w:r>
      <w:r w:rsidRPr="006A5735">
        <w:rPr>
          <w:rFonts w:ascii="Times New Roman" w:hAnsi="Times New Roman"/>
          <w:lang w:val="ru-RU"/>
        </w:rPr>
        <w:t xml:space="preserve">, </w:t>
      </w:r>
      <w:r w:rsidRPr="006A5735">
        <w:rPr>
          <w:rFonts w:ascii="Times New Roman" w:hAnsi="Times New Roman"/>
        </w:rPr>
        <w:t xml:space="preserve">во </w:t>
      </w:r>
      <w:r w:rsidR="007B37C1" w:rsidRPr="006A5735">
        <w:rPr>
          <w:rFonts w:ascii="Times New Roman" w:hAnsi="Times New Roman"/>
        </w:rPr>
        <w:t>присуство</w:t>
      </w:r>
      <w:r w:rsidRPr="006A5735">
        <w:rPr>
          <w:rFonts w:ascii="Times New Roman" w:hAnsi="Times New Roman"/>
        </w:rPr>
        <w:t xml:space="preserve"> на извршителот</w:t>
      </w:r>
      <w:r w:rsidRPr="006A5735">
        <w:rPr>
          <w:rFonts w:ascii="Times New Roman" w:hAnsi="Times New Roman"/>
          <w:lang w:val="ru-RU"/>
        </w:rPr>
        <w:t xml:space="preserve">, по </w:t>
      </w:r>
      <w:r w:rsidRPr="006A5735">
        <w:rPr>
          <w:rFonts w:ascii="Times New Roman" w:hAnsi="Times New Roman"/>
        </w:rPr>
        <w:t>одржан главен претрес</w:t>
      </w:r>
      <w:r w:rsidRPr="006A5735">
        <w:rPr>
          <w:rFonts w:ascii="Times New Roman" w:hAnsi="Times New Roman"/>
          <w:lang w:val="ru-RU"/>
        </w:rPr>
        <w:t>, на ден</w:t>
      </w:r>
      <w:r w:rsidRPr="006A5735">
        <w:rPr>
          <w:rFonts w:ascii="Times New Roman" w:hAnsi="Times New Roman"/>
        </w:rPr>
        <w:t xml:space="preserve"> </w:t>
      </w:r>
      <w:r w:rsidR="007B37C1" w:rsidRPr="006A5735">
        <w:rPr>
          <w:rFonts w:ascii="Times New Roman" w:hAnsi="Times New Roman"/>
        </w:rPr>
        <w:t>26</w:t>
      </w:r>
      <w:r w:rsidRPr="006A5735">
        <w:rPr>
          <w:rFonts w:ascii="Times New Roman" w:hAnsi="Times New Roman"/>
        </w:rPr>
        <w:t>.12.2018 година, го донесе следното</w:t>
      </w:r>
    </w:p>
    <w:p w:rsidR="008000D4" w:rsidRPr="006A5735" w:rsidRDefault="008000D4" w:rsidP="006A5735">
      <w:pPr>
        <w:spacing w:after="0"/>
        <w:jc w:val="both"/>
        <w:rPr>
          <w:rFonts w:ascii="Times New Roman" w:hAnsi="Times New Roman"/>
          <w:b/>
          <w:color w:val="FF0000"/>
        </w:rPr>
      </w:pPr>
    </w:p>
    <w:p w:rsidR="008000D4" w:rsidRPr="006A5735" w:rsidRDefault="008000D4" w:rsidP="006A5735">
      <w:pPr>
        <w:spacing w:after="0"/>
        <w:jc w:val="both"/>
        <w:rPr>
          <w:rFonts w:ascii="Times New Roman" w:hAnsi="Times New Roman"/>
          <w:b/>
        </w:rPr>
      </w:pPr>
      <w:r w:rsidRPr="006A5735">
        <w:rPr>
          <w:rFonts w:ascii="Times New Roman" w:hAnsi="Times New Roman"/>
          <w:b/>
        </w:rPr>
        <w:t xml:space="preserve">          </w:t>
      </w:r>
      <w:r w:rsidRPr="006A5735">
        <w:rPr>
          <w:rFonts w:ascii="Times New Roman" w:hAnsi="Times New Roman"/>
          <w:b/>
        </w:rPr>
        <w:tab/>
      </w:r>
      <w:r w:rsidRPr="006A5735">
        <w:rPr>
          <w:rFonts w:ascii="Times New Roman" w:hAnsi="Times New Roman"/>
          <w:b/>
        </w:rPr>
        <w:tab/>
      </w:r>
      <w:r w:rsidRPr="006A5735">
        <w:rPr>
          <w:rFonts w:ascii="Times New Roman" w:hAnsi="Times New Roman"/>
          <w:b/>
        </w:rPr>
        <w:tab/>
      </w:r>
      <w:r w:rsidRPr="006A5735">
        <w:rPr>
          <w:rFonts w:ascii="Times New Roman" w:hAnsi="Times New Roman"/>
          <w:b/>
        </w:rPr>
        <w:tab/>
      </w:r>
      <w:r w:rsidRPr="006A5735">
        <w:rPr>
          <w:rFonts w:ascii="Times New Roman" w:hAnsi="Times New Roman"/>
          <w:b/>
        </w:rPr>
        <w:tab/>
      </w:r>
      <w:r w:rsidRPr="006A5735">
        <w:rPr>
          <w:rFonts w:ascii="Times New Roman" w:hAnsi="Times New Roman"/>
          <w:b/>
        </w:rPr>
        <w:tab/>
        <w:t>РЕШЕНИЕ</w:t>
      </w:r>
    </w:p>
    <w:p w:rsidR="008000D4" w:rsidRPr="006A5735" w:rsidRDefault="008000D4" w:rsidP="006A5735">
      <w:pPr>
        <w:spacing w:after="0"/>
        <w:jc w:val="both"/>
        <w:rPr>
          <w:rFonts w:ascii="Times New Roman" w:hAnsi="Times New Roman"/>
        </w:rPr>
      </w:pPr>
      <w:r w:rsidRPr="006A5735">
        <w:rPr>
          <w:rFonts w:ascii="Times New Roman" w:hAnsi="Times New Roman"/>
          <w:b/>
        </w:rPr>
        <w:t>СЕ ОГЛАСУВА ЗА ВИНОВЕН</w:t>
      </w:r>
      <w:r w:rsidRPr="006A5735">
        <w:rPr>
          <w:rFonts w:ascii="Times New Roman" w:hAnsi="Times New Roman"/>
        </w:rPr>
        <w:t xml:space="preserve"> извршител В</w:t>
      </w:r>
      <w:r w:rsidR="00825967">
        <w:rPr>
          <w:rFonts w:ascii="Times New Roman" w:hAnsi="Times New Roman"/>
        </w:rPr>
        <w:t>.</w:t>
      </w:r>
      <w:r w:rsidRPr="006A5735">
        <w:rPr>
          <w:rFonts w:ascii="Times New Roman" w:hAnsi="Times New Roman"/>
        </w:rPr>
        <w:t xml:space="preserve"> К</w:t>
      </w:r>
      <w:r w:rsidR="00825967">
        <w:rPr>
          <w:rFonts w:ascii="Times New Roman" w:hAnsi="Times New Roman"/>
        </w:rPr>
        <w:t>.</w:t>
      </w:r>
      <w:r w:rsidRPr="006A5735">
        <w:rPr>
          <w:rFonts w:ascii="Times New Roman" w:hAnsi="Times New Roman"/>
        </w:rPr>
        <w:t xml:space="preserve"> именуван за подрачјето на Основен суд К</w:t>
      </w:r>
      <w:r w:rsidR="00825967">
        <w:rPr>
          <w:rFonts w:ascii="Times New Roman" w:hAnsi="Times New Roman"/>
        </w:rPr>
        <w:t>.</w:t>
      </w:r>
      <w:r w:rsidRPr="006A5735">
        <w:rPr>
          <w:rFonts w:ascii="Times New Roman" w:hAnsi="Times New Roman"/>
        </w:rPr>
        <w:t>, Основен суд К</w:t>
      </w:r>
      <w:r w:rsidR="00825967">
        <w:rPr>
          <w:rFonts w:ascii="Times New Roman" w:hAnsi="Times New Roman"/>
        </w:rPr>
        <w:t>.</w:t>
      </w:r>
      <w:r w:rsidRPr="006A5735">
        <w:rPr>
          <w:rFonts w:ascii="Times New Roman" w:hAnsi="Times New Roman"/>
        </w:rPr>
        <w:t xml:space="preserve"> и Основен суд К</w:t>
      </w:r>
      <w:r w:rsidR="00825967">
        <w:rPr>
          <w:rFonts w:ascii="Times New Roman" w:hAnsi="Times New Roman"/>
        </w:rPr>
        <w:t>.</w:t>
      </w:r>
      <w:r w:rsidRPr="006A5735">
        <w:rPr>
          <w:rFonts w:ascii="Times New Roman" w:hAnsi="Times New Roman"/>
        </w:rPr>
        <w:t xml:space="preserve"> П</w:t>
      </w:r>
      <w:r w:rsidR="00825967">
        <w:rPr>
          <w:rFonts w:ascii="Times New Roman" w:hAnsi="Times New Roman"/>
        </w:rPr>
        <w:t>.</w:t>
      </w:r>
      <w:r w:rsidRPr="006A5735">
        <w:rPr>
          <w:rFonts w:ascii="Times New Roman" w:hAnsi="Times New Roman"/>
        </w:rPr>
        <w:t xml:space="preserve"> </w:t>
      </w:r>
    </w:p>
    <w:p w:rsidR="00550FBF" w:rsidRPr="006A5735" w:rsidRDefault="00550FBF" w:rsidP="006A5735">
      <w:pPr>
        <w:spacing w:after="0"/>
        <w:jc w:val="both"/>
        <w:rPr>
          <w:rFonts w:ascii="Times New Roman" w:hAnsi="Times New Roman"/>
        </w:rPr>
      </w:pPr>
    </w:p>
    <w:p w:rsidR="008000D4" w:rsidRPr="006A5735" w:rsidRDefault="008000D4" w:rsidP="006A5735">
      <w:pPr>
        <w:spacing w:after="0"/>
        <w:jc w:val="both"/>
        <w:rPr>
          <w:rFonts w:ascii="Times New Roman" w:hAnsi="Times New Roman"/>
          <w:b/>
        </w:rPr>
      </w:pPr>
      <w:r w:rsidRPr="006A5735">
        <w:rPr>
          <w:rFonts w:ascii="Times New Roman" w:hAnsi="Times New Roman"/>
          <w:b/>
        </w:rPr>
        <w:t xml:space="preserve">ЗАТОА ШТО: </w:t>
      </w:r>
    </w:p>
    <w:p w:rsidR="008000D4" w:rsidRPr="006A5735" w:rsidRDefault="00DF685B" w:rsidP="006A5735">
      <w:pPr>
        <w:spacing w:after="0"/>
        <w:ind w:firstLine="720"/>
        <w:jc w:val="both"/>
        <w:rPr>
          <w:rFonts w:ascii="Times New Roman" w:hAnsi="Times New Roman"/>
        </w:rPr>
      </w:pPr>
      <w:r w:rsidRPr="006A5735">
        <w:rPr>
          <w:rFonts w:ascii="Times New Roman" w:hAnsi="Times New Roman"/>
        </w:rPr>
        <w:t>1.</w:t>
      </w:r>
      <w:r w:rsidR="008000D4" w:rsidRPr="006A5735">
        <w:rPr>
          <w:rFonts w:ascii="Times New Roman" w:hAnsi="Times New Roman"/>
        </w:rPr>
        <w:t xml:space="preserve">Извршителот  </w:t>
      </w:r>
      <w:r w:rsidRPr="006A5735">
        <w:rPr>
          <w:rFonts w:ascii="Times New Roman" w:hAnsi="Times New Roman"/>
        </w:rPr>
        <w:t>не го заклучил Уписникот за примени барања за извршување за 2016 година, и во истиот Уписник продолжил да ги заведува примени</w:t>
      </w:r>
      <w:r w:rsidR="00550FBF" w:rsidRPr="006A5735">
        <w:rPr>
          <w:rFonts w:ascii="Times New Roman" w:hAnsi="Times New Roman"/>
        </w:rPr>
        <w:t>те</w:t>
      </w:r>
      <w:r w:rsidRPr="006A5735">
        <w:rPr>
          <w:rFonts w:ascii="Times New Roman" w:hAnsi="Times New Roman"/>
        </w:rPr>
        <w:t xml:space="preserve"> барања за извршување од реден број 1/17 до 6/17 сите со датум на прием од 16.01.2018, со што извршителот постапил спротивно на член 5 од Правилникот за формата, содржината и начинот на водењето на Уписникот за примените барања за извршување ( Сл. Весник на РМ бр. 226/16), спротивно на член 2, член 3 и член 6 од Правилникот за формата, содржината и начинот на водење на евиденцијата на примените барања за извршување ( Сл. Весник на РМ бр. 178/15), спротивно на член 45 од Законот за извршување ( Сл. Весник на РМ бр. 72/16 и бр. 142/16) според кој Уписникот за примени барања за извршување за 2017 година се води само во електронска форма;</w:t>
      </w:r>
    </w:p>
    <w:p w:rsidR="00DF685B" w:rsidRPr="006A5735" w:rsidRDefault="00550FBF" w:rsidP="006A5735">
      <w:pPr>
        <w:spacing w:after="0"/>
        <w:ind w:firstLine="720"/>
        <w:jc w:val="both"/>
        <w:rPr>
          <w:rFonts w:ascii="Times New Roman" w:hAnsi="Times New Roman"/>
        </w:rPr>
      </w:pPr>
      <w:r w:rsidRPr="006A5735">
        <w:rPr>
          <w:rFonts w:ascii="Times New Roman" w:hAnsi="Times New Roman"/>
        </w:rPr>
        <w:t>2. И</w:t>
      </w:r>
      <w:r w:rsidR="00DF685B" w:rsidRPr="006A5735">
        <w:rPr>
          <w:rFonts w:ascii="Times New Roman" w:hAnsi="Times New Roman"/>
        </w:rPr>
        <w:t>звршителот не ја води уредно електронската евиденција со оглед на тоа што во 2016, 2017 и 2018 година актите кои ги изготвува извршителот не се потпишани со електронски потпис на извршителот, така што во листата од електронската евиденција има вкупно 4019 непотпишани акти, со што извршителот постапил спротивно на член 2 и 3 од Правилникот за формата, содржината и начинот на водењето на Уписникот за примените бара</w:t>
      </w:r>
      <w:r w:rsidR="006A5735">
        <w:rPr>
          <w:rFonts w:ascii="Times New Roman" w:hAnsi="Times New Roman"/>
        </w:rPr>
        <w:t>ња за извршување;</w:t>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990776" w:rsidRPr="006A5735">
        <w:rPr>
          <w:rFonts w:ascii="Times New Roman" w:hAnsi="Times New Roman"/>
        </w:rPr>
        <w:t xml:space="preserve">3. Извршителот во 2017 и </w:t>
      </w:r>
      <w:r w:rsidR="00DF685B" w:rsidRPr="006A5735">
        <w:rPr>
          <w:rFonts w:ascii="Times New Roman" w:hAnsi="Times New Roman"/>
        </w:rPr>
        <w:t>2018 година не постапувал по законската обврска за доставување на квартални извештаи до Министерството за правда по електронски пат, со што постапил спротивно на член 56 став 1 од</w:t>
      </w:r>
      <w:r w:rsidR="00990776" w:rsidRPr="006A5735">
        <w:rPr>
          <w:rFonts w:ascii="Times New Roman" w:hAnsi="Times New Roman"/>
        </w:rPr>
        <w:t xml:space="preserve"> Законот за извршување;</w:t>
      </w:r>
      <w:r w:rsidR="00990776" w:rsidRPr="006A5735">
        <w:rPr>
          <w:rFonts w:ascii="Times New Roman" w:hAnsi="Times New Roman"/>
        </w:rPr>
        <w:tab/>
      </w:r>
      <w:r w:rsidR="00990776" w:rsidRPr="006A5735">
        <w:rPr>
          <w:rFonts w:ascii="Times New Roman" w:hAnsi="Times New Roman"/>
        </w:rPr>
        <w:tab/>
      </w:r>
      <w:r w:rsidR="00990776" w:rsidRPr="006A5735">
        <w:rPr>
          <w:rFonts w:ascii="Times New Roman" w:hAnsi="Times New Roman"/>
        </w:rPr>
        <w:tab/>
      </w:r>
      <w:r w:rsidR="00990776" w:rsidRPr="006A5735">
        <w:rPr>
          <w:rFonts w:ascii="Times New Roman" w:hAnsi="Times New Roman"/>
        </w:rPr>
        <w:tab/>
      </w:r>
      <w:r w:rsidR="00990776" w:rsidRP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990776" w:rsidRPr="006A5735">
        <w:rPr>
          <w:rFonts w:ascii="Times New Roman" w:hAnsi="Times New Roman"/>
        </w:rPr>
        <w:t>4. И</w:t>
      </w:r>
      <w:r w:rsidR="00DF685B" w:rsidRPr="006A5735">
        <w:rPr>
          <w:rFonts w:ascii="Times New Roman" w:hAnsi="Times New Roman"/>
        </w:rPr>
        <w:t>звршителот во електронската евиденција не води евиденција за трошоците и наградата за извршување видно од  извршениот увид во завршени предмети побарани по случаен избор И.бр.58/18 и И.бр.71/18, со што извршителот постапил спротивно на член 45  и член 46 од Зак</w:t>
      </w:r>
      <w:r w:rsidR="006A5735">
        <w:rPr>
          <w:rFonts w:ascii="Times New Roman" w:hAnsi="Times New Roman"/>
        </w:rPr>
        <w:t>онот за извршување;</w:t>
      </w:r>
      <w:r w:rsidR="006A5735">
        <w:rPr>
          <w:rFonts w:ascii="Times New Roman" w:hAnsi="Times New Roman"/>
        </w:rPr>
        <w:tab/>
      </w:r>
      <w:r w:rsidR="00990776" w:rsidRPr="006A5735">
        <w:rPr>
          <w:rFonts w:ascii="Times New Roman" w:hAnsi="Times New Roman"/>
        </w:rPr>
        <w:t>5. И</w:t>
      </w:r>
      <w:r w:rsidR="00DF685B" w:rsidRPr="006A5735">
        <w:rPr>
          <w:rFonts w:ascii="Times New Roman" w:hAnsi="Times New Roman"/>
        </w:rPr>
        <w:t>зршителот на Записник од извршен надзор бр. 09-5248/1 од 15.112018 година бил задолжен во рок од 2 работни дена да достави копии од предметите во кои бил извршен увид И.бр.253/17; И.бр.254/17; И.бр.255/17, И.бр.58/18 и И.бр.71/18, како и примерок од електронска евиденција за наведените предмети, но извршителот по истек на рокот, не ги доставил бараните докази, што е спротивно на член 7 став 3 и на член 9 од Правилникот за начинот на вршење на надзор над работата на Комората и на извршителите;</w:t>
      </w:r>
    </w:p>
    <w:p w:rsidR="00990776" w:rsidRPr="006A5735" w:rsidRDefault="00990776" w:rsidP="006A5735">
      <w:pPr>
        <w:spacing w:after="160"/>
        <w:ind w:firstLine="720"/>
        <w:jc w:val="both"/>
        <w:rPr>
          <w:rFonts w:ascii="Times New Roman" w:eastAsiaTheme="minorHAnsi" w:hAnsi="Times New Roman"/>
        </w:rPr>
      </w:pPr>
      <w:r w:rsidRPr="006A5735">
        <w:rPr>
          <w:rFonts w:ascii="Times New Roman" w:hAnsi="Times New Roman"/>
          <w:color w:val="000000"/>
        </w:rPr>
        <w:t xml:space="preserve">со дејствијата опишани под точка 1 од изреката </w:t>
      </w:r>
      <w:proofErr w:type="spellStart"/>
      <w:r w:rsidR="00DF685B" w:rsidRPr="006A5735">
        <w:rPr>
          <w:rFonts w:ascii="Times New Roman" w:hAnsi="Times New Roman"/>
          <w:lang w:val="en-US"/>
        </w:rPr>
        <w:t>извршителот</w:t>
      </w:r>
      <w:proofErr w:type="spellEnd"/>
      <w:r w:rsidR="00DF685B" w:rsidRPr="006A5735">
        <w:rPr>
          <w:rFonts w:ascii="Times New Roman" w:hAnsi="Times New Roman"/>
          <w:lang w:val="en-US"/>
        </w:rPr>
        <w:t xml:space="preserve"> </w:t>
      </w:r>
      <w:proofErr w:type="spellStart"/>
      <w:r w:rsidR="00DF685B" w:rsidRPr="006A5735">
        <w:rPr>
          <w:rFonts w:ascii="Times New Roman" w:hAnsi="Times New Roman"/>
          <w:lang w:val="en-US"/>
        </w:rPr>
        <w:t>сторил</w:t>
      </w:r>
      <w:proofErr w:type="spellEnd"/>
      <w:r w:rsidR="00DF685B" w:rsidRPr="006A5735">
        <w:rPr>
          <w:rFonts w:ascii="Times New Roman" w:hAnsi="Times New Roman"/>
          <w:lang w:val="en-US"/>
        </w:rPr>
        <w:t xml:space="preserve"> </w:t>
      </w:r>
      <w:proofErr w:type="spellStart"/>
      <w:r w:rsidR="00DF685B" w:rsidRPr="006A5735">
        <w:rPr>
          <w:rFonts w:ascii="Times New Roman" w:hAnsi="Times New Roman"/>
          <w:lang w:val="en-US"/>
        </w:rPr>
        <w:t>дисциплинска</w:t>
      </w:r>
      <w:proofErr w:type="spellEnd"/>
      <w:r w:rsidR="00DF685B" w:rsidRPr="006A5735">
        <w:rPr>
          <w:rFonts w:ascii="Times New Roman" w:hAnsi="Times New Roman"/>
          <w:lang w:val="en-US"/>
        </w:rPr>
        <w:t xml:space="preserve"> </w:t>
      </w:r>
      <w:proofErr w:type="spellStart"/>
      <w:r w:rsidR="00DF685B" w:rsidRPr="006A5735">
        <w:rPr>
          <w:rFonts w:ascii="Times New Roman" w:hAnsi="Times New Roman"/>
          <w:lang w:val="en-US"/>
        </w:rPr>
        <w:t>повреда</w:t>
      </w:r>
      <w:proofErr w:type="spellEnd"/>
      <w:r w:rsidR="00DF685B" w:rsidRPr="006A5735">
        <w:rPr>
          <w:rFonts w:ascii="Times New Roman" w:hAnsi="Times New Roman"/>
        </w:rPr>
        <w:t xml:space="preserve"> </w:t>
      </w:r>
      <w:r w:rsidR="00DF685B" w:rsidRPr="006A5735">
        <w:rPr>
          <w:rFonts w:ascii="Times New Roman" w:eastAsiaTheme="minorHAnsi" w:hAnsi="Times New Roman"/>
        </w:rPr>
        <w:t>по член 64 став</w:t>
      </w:r>
      <w:r w:rsidRPr="006A5735">
        <w:rPr>
          <w:rFonts w:ascii="Times New Roman" w:eastAsiaTheme="minorHAnsi" w:hAnsi="Times New Roman"/>
        </w:rPr>
        <w:t xml:space="preserve"> </w:t>
      </w:r>
      <w:r w:rsidR="00DF685B" w:rsidRPr="006A5735">
        <w:rPr>
          <w:rFonts w:ascii="Times New Roman" w:eastAsiaTheme="minorHAnsi" w:hAnsi="Times New Roman"/>
        </w:rPr>
        <w:t>1 алинеја 8 од Законот за извршување :</w:t>
      </w:r>
      <w:r w:rsidR="00DF685B" w:rsidRPr="006A5735">
        <w:rPr>
          <w:rFonts w:ascii="Times New Roman" w:eastAsiaTheme="minorHAnsi" w:hAnsi="Times New Roman"/>
          <w:lang w:val="en-US"/>
        </w:rPr>
        <w:t>“</w:t>
      </w:r>
      <w:r w:rsidR="00DF685B" w:rsidRPr="006A5735">
        <w:rPr>
          <w:rFonts w:ascii="Times New Roman" w:eastAsiaTheme="minorHAnsi" w:hAnsi="Times New Roman"/>
        </w:rPr>
        <w:t>неуредно и неточно ја води евиденцијата која извршителот е должен да ја води, а која не засега во правата на странките</w:t>
      </w:r>
      <w:r w:rsidR="00DF685B" w:rsidRPr="006A5735">
        <w:rPr>
          <w:rFonts w:ascii="Times New Roman" w:eastAsiaTheme="minorHAnsi" w:hAnsi="Times New Roman"/>
          <w:lang w:val="en-US"/>
        </w:rPr>
        <w:t>”</w:t>
      </w:r>
      <w:r w:rsidR="00DF685B" w:rsidRPr="006A5735">
        <w:rPr>
          <w:rFonts w:ascii="Times New Roman" w:hAnsi="Times New Roman"/>
        </w:rPr>
        <w:t xml:space="preserve"> и согласно член 62 став 1 точка б) од Законот за извршување му се изрекува дисциплинска мерка </w:t>
      </w:r>
    </w:p>
    <w:p w:rsidR="006A5735" w:rsidRDefault="00DF685B" w:rsidP="006A5735">
      <w:pPr>
        <w:spacing w:after="160"/>
        <w:ind w:left="3600" w:firstLine="720"/>
        <w:jc w:val="both"/>
        <w:rPr>
          <w:rFonts w:ascii="Times New Roman" w:eastAsiaTheme="minorHAnsi" w:hAnsi="Times New Roman"/>
        </w:rPr>
      </w:pPr>
      <w:r w:rsidRPr="006A5735">
        <w:rPr>
          <w:rFonts w:ascii="Times New Roman" w:hAnsi="Times New Roman"/>
          <w:b/>
        </w:rPr>
        <w:t>ЈАВНА ОПОМЕНА</w:t>
      </w:r>
    </w:p>
    <w:p w:rsidR="00DF685B" w:rsidRPr="006A5735" w:rsidRDefault="00990776" w:rsidP="006A5735">
      <w:pPr>
        <w:spacing w:after="160"/>
        <w:ind w:firstLine="720"/>
        <w:jc w:val="both"/>
        <w:rPr>
          <w:rFonts w:ascii="Times New Roman" w:eastAsiaTheme="minorHAnsi" w:hAnsi="Times New Roman"/>
        </w:rPr>
      </w:pPr>
      <w:r w:rsidRPr="006A5735">
        <w:rPr>
          <w:rFonts w:ascii="Times New Roman" w:hAnsi="Times New Roman"/>
        </w:rPr>
        <w:lastRenderedPageBreak/>
        <w:t xml:space="preserve">со дејствијата опишани под точка 2 извршителот </w:t>
      </w:r>
      <w:r w:rsidR="00DF685B" w:rsidRPr="006A5735">
        <w:rPr>
          <w:rFonts w:ascii="Times New Roman" w:hAnsi="Times New Roman"/>
        </w:rPr>
        <w:t xml:space="preserve">сторил дисциплинска повреда по член </w:t>
      </w:r>
      <w:r w:rsidR="00DF685B" w:rsidRPr="006A5735">
        <w:rPr>
          <w:rFonts w:ascii="Times New Roman" w:eastAsiaTheme="minorHAnsi" w:hAnsi="Times New Roman"/>
        </w:rPr>
        <w:t>64 став</w:t>
      </w:r>
      <w:r w:rsidR="005D6402" w:rsidRPr="006A5735">
        <w:rPr>
          <w:rFonts w:ascii="Times New Roman" w:eastAsiaTheme="minorHAnsi" w:hAnsi="Times New Roman"/>
        </w:rPr>
        <w:t xml:space="preserve"> </w:t>
      </w:r>
      <w:r w:rsidR="00DF685B" w:rsidRPr="006A5735">
        <w:rPr>
          <w:rFonts w:ascii="Times New Roman" w:eastAsiaTheme="minorHAnsi" w:hAnsi="Times New Roman"/>
        </w:rPr>
        <w:t>1 алинеја 8 од Законот за извршување :</w:t>
      </w:r>
      <w:r w:rsidR="00DF685B" w:rsidRPr="006A5735">
        <w:rPr>
          <w:rFonts w:ascii="Times New Roman" w:eastAsiaTheme="minorHAnsi" w:hAnsi="Times New Roman"/>
          <w:lang w:val="en-US"/>
        </w:rPr>
        <w:t>“</w:t>
      </w:r>
      <w:r w:rsidR="00DF685B" w:rsidRPr="006A5735">
        <w:rPr>
          <w:rFonts w:ascii="Times New Roman" w:eastAsiaTheme="minorHAnsi" w:hAnsi="Times New Roman"/>
        </w:rPr>
        <w:t>неуредно и неточно ја води евиденцијата која извршителот е должен да ја води, а која не засега во правата на странките</w:t>
      </w:r>
      <w:r w:rsidR="00DF685B" w:rsidRPr="006A5735">
        <w:rPr>
          <w:rFonts w:ascii="Times New Roman" w:eastAsiaTheme="minorHAnsi" w:hAnsi="Times New Roman"/>
          <w:lang w:val="en-US"/>
        </w:rPr>
        <w:t>”</w:t>
      </w:r>
      <w:r w:rsidR="00DF685B" w:rsidRPr="006A5735">
        <w:rPr>
          <w:rFonts w:ascii="Times New Roman" w:eastAsiaTheme="minorHAnsi" w:hAnsi="Times New Roman"/>
        </w:rPr>
        <w:t xml:space="preserve"> и согласно член 62 став 1 точка в) од Законот за извршување му се изрекува дисциплинска мерка</w:t>
      </w:r>
    </w:p>
    <w:p w:rsidR="00DF685B" w:rsidRPr="006A5735" w:rsidRDefault="00DF685B" w:rsidP="006A5735">
      <w:pPr>
        <w:spacing w:after="160"/>
        <w:jc w:val="both"/>
        <w:rPr>
          <w:rFonts w:ascii="Times New Roman" w:eastAsiaTheme="minorHAnsi" w:hAnsi="Times New Roman"/>
          <w:b/>
        </w:rPr>
      </w:pPr>
      <w:r w:rsidRPr="006A5735">
        <w:rPr>
          <w:rFonts w:ascii="Times New Roman" w:eastAsiaTheme="minorHAnsi" w:hAnsi="Times New Roman"/>
        </w:rPr>
        <w:t xml:space="preserve"> </w:t>
      </w:r>
      <w:r w:rsidRPr="006A5735">
        <w:rPr>
          <w:rFonts w:ascii="Times New Roman" w:eastAsiaTheme="minorHAnsi" w:hAnsi="Times New Roman"/>
        </w:rPr>
        <w:tab/>
      </w:r>
      <w:r w:rsidRPr="006A5735">
        <w:rPr>
          <w:rFonts w:ascii="Times New Roman" w:eastAsiaTheme="minorHAnsi" w:hAnsi="Times New Roman"/>
        </w:rPr>
        <w:tab/>
      </w:r>
      <w:r w:rsidRPr="006A5735">
        <w:rPr>
          <w:rFonts w:ascii="Times New Roman" w:eastAsiaTheme="minorHAnsi" w:hAnsi="Times New Roman"/>
        </w:rPr>
        <w:tab/>
      </w:r>
      <w:r w:rsidRPr="006A5735">
        <w:rPr>
          <w:rFonts w:ascii="Times New Roman" w:eastAsiaTheme="minorHAnsi" w:hAnsi="Times New Roman"/>
        </w:rPr>
        <w:tab/>
      </w:r>
      <w:r w:rsidRPr="006A5735">
        <w:rPr>
          <w:rFonts w:ascii="Times New Roman" w:eastAsiaTheme="minorHAnsi" w:hAnsi="Times New Roman"/>
        </w:rPr>
        <w:tab/>
      </w:r>
      <w:r w:rsidRPr="006A5735">
        <w:rPr>
          <w:rFonts w:ascii="Times New Roman" w:eastAsiaTheme="minorHAnsi" w:hAnsi="Times New Roman"/>
        </w:rPr>
        <w:tab/>
      </w:r>
      <w:r w:rsidRPr="006A5735">
        <w:rPr>
          <w:rFonts w:ascii="Times New Roman" w:eastAsiaTheme="minorHAnsi" w:hAnsi="Times New Roman"/>
          <w:b/>
        </w:rPr>
        <w:t xml:space="preserve">ПАРИЧНА КАЗНА </w:t>
      </w:r>
    </w:p>
    <w:p w:rsidR="00DF685B" w:rsidRPr="006A5735" w:rsidRDefault="00DF685B" w:rsidP="006A5735">
      <w:pPr>
        <w:spacing w:after="160"/>
        <w:jc w:val="both"/>
        <w:rPr>
          <w:rFonts w:ascii="Times New Roman" w:eastAsiaTheme="minorHAnsi" w:hAnsi="Times New Roman"/>
        </w:rPr>
      </w:pPr>
      <w:r w:rsidRPr="006A5735">
        <w:rPr>
          <w:rFonts w:ascii="Times New Roman" w:eastAsiaTheme="minorHAnsi" w:hAnsi="Times New Roman"/>
        </w:rPr>
        <w:t xml:space="preserve">во висина од </w:t>
      </w:r>
      <w:r w:rsidR="00825967">
        <w:rPr>
          <w:rFonts w:ascii="Times New Roman" w:eastAsiaTheme="minorHAnsi" w:hAnsi="Times New Roman"/>
        </w:rPr>
        <w:t>--------</w:t>
      </w:r>
      <w:r w:rsidRPr="006A5735">
        <w:rPr>
          <w:rFonts w:ascii="Times New Roman" w:eastAsiaTheme="minorHAnsi" w:hAnsi="Times New Roman"/>
        </w:rPr>
        <w:t xml:space="preserve"> евра во денарска противредност по средниот курс на НБРМ на ден на изрекување </w:t>
      </w:r>
    </w:p>
    <w:p w:rsidR="00DF685B" w:rsidRPr="006A5735" w:rsidRDefault="00990776" w:rsidP="006A5735">
      <w:pPr>
        <w:spacing w:after="160"/>
        <w:ind w:firstLine="720"/>
        <w:jc w:val="both"/>
        <w:rPr>
          <w:rFonts w:ascii="Times New Roman" w:hAnsi="Times New Roman"/>
        </w:rPr>
      </w:pPr>
      <w:r w:rsidRPr="006A5735">
        <w:rPr>
          <w:rFonts w:ascii="Times New Roman" w:eastAsiaTheme="minorHAnsi" w:hAnsi="Times New Roman"/>
        </w:rPr>
        <w:t>со дејствија опишани под точка 3 од изреката извршителот сторил</w:t>
      </w:r>
      <w:r w:rsidR="00DF685B" w:rsidRPr="006A5735">
        <w:rPr>
          <w:rFonts w:ascii="Times New Roman" w:eastAsiaTheme="minorHAnsi" w:hAnsi="Times New Roman"/>
        </w:rPr>
        <w:t xml:space="preserve"> </w:t>
      </w:r>
      <w:r w:rsidR="00DF685B" w:rsidRPr="006A5735">
        <w:rPr>
          <w:rFonts w:ascii="Times New Roman" w:hAnsi="Times New Roman"/>
        </w:rPr>
        <w:t>дисциплинска повреда по член 64 став 1 алинеја 9 од Законот за извршување.,, ненавремено или неточно ги доставува извештаите за неговата работа</w:t>
      </w:r>
      <w:r w:rsidR="00DF685B" w:rsidRPr="006A5735">
        <w:rPr>
          <w:rFonts w:ascii="Times New Roman" w:hAnsi="Times New Roman"/>
          <w:lang w:val="en-US"/>
        </w:rPr>
        <w:t xml:space="preserve">” </w:t>
      </w:r>
      <w:r w:rsidR="00DF685B" w:rsidRPr="006A5735">
        <w:rPr>
          <w:rFonts w:ascii="Times New Roman" w:hAnsi="Times New Roman"/>
        </w:rPr>
        <w:t xml:space="preserve"> и согласно член 62 став 1 точка в) од Законот за извршување му се изрекува дисциплинска мерка </w:t>
      </w:r>
    </w:p>
    <w:p w:rsidR="00DF685B" w:rsidRPr="006A5735" w:rsidRDefault="00DF685B" w:rsidP="006A5735">
      <w:pPr>
        <w:spacing w:after="160"/>
        <w:ind w:left="3600" w:firstLine="720"/>
        <w:jc w:val="both"/>
        <w:rPr>
          <w:rFonts w:ascii="Times New Roman" w:hAnsi="Times New Roman"/>
          <w:b/>
        </w:rPr>
      </w:pPr>
      <w:r w:rsidRPr="006A5735">
        <w:rPr>
          <w:rFonts w:ascii="Times New Roman" w:hAnsi="Times New Roman"/>
          <w:b/>
        </w:rPr>
        <w:t xml:space="preserve">ПАРИЧНА КАЗНА </w:t>
      </w:r>
    </w:p>
    <w:p w:rsidR="00DF685B" w:rsidRPr="006A5735" w:rsidRDefault="00DF685B" w:rsidP="006A5735">
      <w:pPr>
        <w:spacing w:after="160"/>
        <w:jc w:val="both"/>
        <w:rPr>
          <w:rFonts w:ascii="Times New Roman" w:eastAsiaTheme="minorHAnsi" w:hAnsi="Times New Roman"/>
        </w:rPr>
      </w:pPr>
      <w:r w:rsidRPr="006A5735">
        <w:rPr>
          <w:rFonts w:ascii="Times New Roman" w:hAnsi="Times New Roman"/>
        </w:rPr>
        <w:t xml:space="preserve">во висина од </w:t>
      </w:r>
      <w:r w:rsidR="00825967">
        <w:rPr>
          <w:rFonts w:ascii="Times New Roman" w:hAnsi="Times New Roman"/>
        </w:rPr>
        <w:t>------</w:t>
      </w:r>
      <w:r w:rsidRPr="006A5735">
        <w:rPr>
          <w:rFonts w:ascii="Times New Roman" w:hAnsi="Times New Roman"/>
        </w:rPr>
        <w:t xml:space="preserve"> евра </w:t>
      </w:r>
      <w:r w:rsidRPr="006A5735">
        <w:rPr>
          <w:rFonts w:ascii="Times New Roman" w:eastAsiaTheme="minorHAnsi" w:hAnsi="Times New Roman"/>
        </w:rPr>
        <w:t>во денарска противредност по средниот курс на НБРМ на ден на изрекување</w:t>
      </w:r>
    </w:p>
    <w:p w:rsidR="00DF685B" w:rsidRPr="006A5735" w:rsidRDefault="00990776" w:rsidP="006A5735">
      <w:pPr>
        <w:spacing w:after="160"/>
        <w:ind w:firstLine="720"/>
        <w:jc w:val="both"/>
        <w:rPr>
          <w:rFonts w:ascii="Times New Roman" w:eastAsiaTheme="minorHAnsi" w:hAnsi="Times New Roman"/>
        </w:rPr>
      </w:pPr>
      <w:r w:rsidRPr="006A5735">
        <w:rPr>
          <w:rFonts w:ascii="Times New Roman" w:eastAsiaTheme="minorHAnsi" w:hAnsi="Times New Roman"/>
        </w:rPr>
        <w:t xml:space="preserve">со дејствија опишани под точка 4 извршителот </w:t>
      </w:r>
      <w:r w:rsidR="00DF685B" w:rsidRPr="006A5735">
        <w:rPr>
          <w:rFonts w:ascii="Times New Roman" w:eastAsiaTheme="minorHAnsi" w:hAnsi="Times New Roman"/>
        </w:rPr>
        <w:t xml:space="preserve">сторил </w:t>
      </w:r>
      <w:r w:rsidR="00DF685B" w:rsidRPr="006A5735">
        <w:rPr>
          <w:rFonts w:ascii="Times New Roman" w:hAnsi="Times New Roman"/>
        </w:rPr>
        <w:t xml:space="preserve">дисциплинска повреда по </w:t>
      </w:r>
      <w:r w:rsidR="00DF685B" w:rsidRPr="006A5735">
        <w:rPr>
          <w:rFonts w:ascii="Times New Roman" w:eastAsiaTheme="minorHAnsi" w:hAnsi="Times New Roman"/>
        </w:rPr>
        <w:t xml:space="preserve">член 65 став 1 алинеја 8 од Законот за извршување:,, не води евиденција за наплатена награда и други трошоци согласно со овој закон и подзаконските акти и согласно член 62 став 1 точка в) од Законот за извршување  му се изрекува дисциплинска мерка </w:t>
      </w:r>
    </w:p>
    <w:p w:rsidR="00DF685B" w:rsidRPr="006A5735" w:rsidRDefault="00DF685B" w:rsidP="006A5735">
      <w:pPr>
        <w:spacing w:after="160"/>
        <w:ind w:left="4320"/>
        <w:jc w:val="both"/>
        <w:rPr>
          <w:rFonts w:ascii="Times New Roman" w:eastAsiaTheme="minorHAnsi" w:hAnsi="Times New Roman"/>
          <w:b/>
        </w:rPr>
      </w:pPr>
      <w:r w:rsidRPr="006A5735">
        <w:rPr>
          <w:rFonts w:ascii="Times New Roman" w:eastAsiaTheme="minorHAnsi" w:hAnsi="Times New Roman"/>
          <w:b/>
        </w:rPr>
        <w:t>ПАРИЧНА КАЗНА</w:t>
      </w:r>
    </w:p>
    <w:p w:rsidR="00951FA2" w:rsidRPr="006A5735" w:rsidRDefault="00DF685B" w:rsidP="006A5735">
      <w:pPr>
        <w:spacing w:after="160"/>
        <w:jc w:val="both"/>
        <w:rPr>
          <w:rFonts w:ascii="Times New Roman" w:eastAsiaTheme="minorHAnsi" w:hAnsi="Times New Roman"/>
        </w:rPr>
      </w:pPr>
      <w:r w:rsidRPr="006A5735">
        <w:rPr>
          <w:rFonts w:ascii="Times New Roman" w:eastAsiaTheme="minorHAnsi" w:hAnsi="Times New Roman"/>
        </w:rPr>
        <w:t xml:space="preserve">во висина од </w:t>
      </w:r>
      <w:r w:rsidR="00825967">
        <w:rPr>
          <w:rFonts w:ascii="Times New Roman" w:eastAsiaTheme="minorHAnsi" w:hAnsi="Times New Roman"/>
        </w:rPr>
        <w:t>------</w:t>
      </w:r>
      <w:r w:rsidRPr="006A5735">
        <w:rPr>
          <w:rFonts w:ascii="Times New Roman" w:eastAsiaTheme="minorHAnsi" w:hAnsi="Times New Roman"/>
        </w:rPr>
        <w:t xml:space="preserve"> евра во денарска противредност по средниот курс на НБРМ на ден на изрекување </w:t>
      </w:r>
    </w:p>
    <w:p w:rsidR="00951FA2" w:rsidRPr="006A5735" w:rsidRDefault="00990776" w:rsidP="006A5735">
      <w:pPr>
        <w:spacing w:after="160"/>
        <w:ind w:firstLine="720"/>
        <w:jc w:val="both"/>
        <w:rPr>
          <w:rFonts w:ascii="Times New Roman" w:hAnsi="Times New Roman"/>
        </w:rPr>
      </w:pPr>
      <w:r w:rsidRPr="006A5735">
        <w:rPr>
          <w:rFonts w:ascii="Times New Roman" w:eastAsiaTheme="minorHAnsi" w:hAnsi="Times New Roman"/>
        </w:rPr>
        <w:t xml:space="preserve"> и со дејствија опишани под точка 5 извршителот</w:t>
      </w:r>
      <w:r w:rsidR="00DF685B" w:rsidRPr="006A5735">
        <w:rPr>
          <w:rFonts w:ascii="Times New Roman" w:eastAsiaTheme="minorHAnsi" w:hAnsi="Times New Roman"/>
        </w:rPr>
        <w:t xml:space="preserve"> сторил дисциплинска повреда по член 65 став 1 алинеја 5 од Законот за извршување:,, не дава или дава неточни податоци за цели на вршење на надзорот</w:t>
      </w:r>
      <w:r w:rsidR="00DF685B" w:rsidRPr="006A5735">
        <w:rPr>
          <w:rFonts w:ascii="Times New Roman" w:eastAsiaTheme="minorHAnsi" w:hAnsi="Times New Roman"/>
          <w:lang w:val="en-US"/>
        </w:rPr>
        <w:t>”,</w:t>
      </w:r>
      <w:r w:rsidR="00DF685B" w:rsidRPr="006A5735">
        <w:rPr>
          <w:rFonts w:ascii="Times New Roman" w:eastAsiaTheme="minorHAnsi" w:hAnsi="Times New Roman"/>
        </w:rPr>
        <w:t xml:space="preserve"> </w:t>
      </w:r>
      <w:r w:rsidR="00951FA2" w:rsidRPr="006A5735">
        <w:rPr>
          <w:rFonts w:ascii="Times New Roman" w:eastAsiaTheme="minorHAnsi" w:hAnsi="Times New Roman"/>
        </w:rPr>
        <w:t>и согласно член 62  став 1 точка в) од Законот за извршување</w:t>
      </w:r>
      <w:r w:rsidR="00DF685B" w:rsidRPr="006A5735">
        <w:rPr>
          <w:rFonts w:ascii="Times New Roman" w:hAnsi="Times New Roman"/>
        </w:rPr>
        <w:t xml:space="preserve"> му се изрекува дисциплинска мерка </w:t>
      </w:r>
    </w:p>
    <w:p w:rsidR="00951FA2" w:rsidRPr="006A5735" w:rsidRDefault="00951FA2" w:rsidP="006A5735">
      <w:pPr>
        <w:spacing w:after="160"/>
        <w:ind w:left="3600" w:firstLine="720"/>
        <w:jc w:val="both"/>
        <w:rPr>
          <w:rFonts w:ascii="Times New Roman" w:hAnsi="Times New Roman"/>
          <w:b/>
        </w:rPr>
      </w:pPr>
      <w:r w:rsidRPr="006A5735">
        <w:rPr>
          <w:rFonts w:ascii="Times New Roman" w:hAnsi="Times New Roman"/>
          <w:b/>
        </w:rPr>
        <w:t>ПАРИЧНА КАЗНА</w:t>
      </w:r>
    </w:p>
    <w:p w:rsidR="00DF685B" w:rsidRPr="006A5735" w:rsidRDefault="00DF685B" w:rsidP="006A5735">
      <w:pPr>
        <w:spacing w:after="160"/>
        <w:jc w:val="both"/>
        <w:rPr>
          <w:rFonts w:ascii="Times New Roman" w:hAnsi="Times New Roman"/>
        </w:rPr>
      </w:pPr>
      <w:r w:rsidRPr="006A5735">
        <w:rPr>
          <w:rFonts w:ascii="Times New Roman" w:hAnsi="Times New Roman"/>
        </w:rPr>
        <w:t xml:space="preserve">во висина од </w:t>
      </w:r>
      <w:r w:rsidR="00825967">
        <w:rPr>
          <w:rFonts w:ascii="Times New Roman" w:hAnsi="Times New Roman"/>
        </w:rPr>
        <w:t>-----</w:t>
      </w:r>
      <w:r w:rsidRPr="006A5735">
        <w:rPr>
          <w:rFonts w:ascii="Times New Roman" w:hAnsi="Times New Roman"/>
        </w:rPr>
        <w:t xml:space="preserve"> евра </w:t>
      </w:r>
      <w:r w:rsidRPr="006A5735">
        <w:rPr>
          <w:rFonts w:ascii="Times New Roman" w:eastAsiaTheme="minorHAnsi" w:hAnsi="Times New Roman"/>
        </w:rPr>
        <w:t>во денарска противредност по средниот курс на НБРМ на ден на изрекување</w:t>
      </w:r>
    </w:p>
    <w:p w:rsidR="00DF685B" w:rsidRPr="006A5735" w:rsidRDefault="00DF685B" w:rsidP="006A5735">
      <w:pPr>
        <w:spacing w:after="160"/>
        <w:jc w:val="both"/>
        <w:rPr>
          <w:rFonts w:ascii="Times New Roman" w:eastAsiaTheme="minorHAnsi" w:hAnsi="Times New Roman"/>
        </w:rPr>
      </w:pPr>
      <w:r w:rsidRPr="006A5735">
        <w:rPr>
          <w:rFonts w:ascii="Times New Roman" w:hAnsi="Times New Roman"/>
        </w:rPr>
        <w:t>па врз основа на секоја поедничена казна му се изрекува</w:t>
      </w:r>
      <w:r w:rsidRPr="006A5735">
        <w:rPr>
          <w:rFonts w:ascii="Times New Roman" w:hAnsi="Times New Roman"/>
          <w:lang w:val="en-US"/>
        </w:rPr>
        <w:t xml:space="preserve"> </w:t>
      </w:r>
      <w:r w:rsidRPr="006A5735">
        <w:rPr>
          <w:rFonts w:ascii="Times New Roman" w:hAnsi="Times New Roman"/>
        </w:rPr>
        <w:t xml:space="preserve">единствена дисциплинска мерка </w:t>
      </w:r>
    </w:p>
    <w:p w:rsidR="00DF685B" w:rsidRPr="006A5735" w:rsidRDefault="00DF685B" w:rsidP="006A5735">
      <w:pPr>
        <w:spacing w:after="0"/>
        <w:ind w:left="3600" w:firstLine="720"/>
        <w:jc w:val="both"/>
        <w:rPr>
          <w:rFonts w:ascii="Times New Roman" w:hAnsi="Times New Roman"/>
          <w:b/>
        </w:rPr>
      </w:pPr>
      <w:r w:rsidRPr="006A5735">
        <w:rPr>
          <w:rFonts w:ascii="Times New Roman" w:hAnsi="Times New Roman"/>
          <w:b/>
        </w:rPr>
        <w:t xml:space="preserve">ПАРИЧНА КАЗНА </w:t>
      </w:r>
    </w:p>
    <w:p w:rsidR="00DF685B" w:rsidRPr="006A5735" w:rsidRDefault="00DF685B" w:rsidP="006A5735">
      <w:pPr>
        <w:spacing w:after="0"/>
        <w:jc w:val="both"/>
        <w:rPr>
          <w:rFonts w:ascii="Times New Roman" w:hAnsi="Times New Roman"/>
        </w:rPr>
      </w:pPr>
      <w:r w:rsidRPr="006A5735">
        <w:rPr>
          <w:rFonts w:ascii="Times New Roman" w:hAnsi="Times New Roman"/>
        </w:rPr>
        <w:t xml:space="preserve">во висина од  </w:t>
      </w:r>
      <w:r w:rsidR="00825967">
        <w:rPr>
          <w:rFonts w:ascii="Times New Roman" w:hAnsi="Times New Roman"/>
        </w:rPr>
        <w:t>------</w:t>
      </w:r>
      <w:r w:rsidRPr="006A5735">
        <w:rPr>
          <w:rFonts w:ascii="Times New Roman" w:hAnsi="Times New Roman"/>
        </w:rPr>
        <w:t xml:space="preserve"> евра во денарска противредност по среден курс на НБРМ на ден на изрекување.</w:t>
      </w:r>
    </w:p>
    <w:p w:rsidR="00951FA2" w:rsidRPr="006A5735" w:rsidRDefault="00951FA2" w:rsidP="006A5735">
      <w:pPr>
        <w:spacing w:after="0"/>
        <w:jc w:val="both"/>
        <w:rPr>
          <w:rFonts w:ascii="Times New Roman" w:eastAsiaTheme="minorHAnsi" w:hAnsi="Times New Roman"/>
          <w:b/>
        </w:rPr>
      </w:pPr>
    </w:p>
    <w:p w:rsidR="008000D4" w:rsidRDefault="008000D4" w:rsidP="006A5735">
      <w:pPr>
        <w:spacing w:after="0"/>
        <w:ind w:firstLine="720"/>
        <w:jc w:val="both"/>
        <w:rPr>
          <w:rFonts w:ascii="Times New Roman" w:hAnsi="Times New Roman"/>
        </w:rPr>
      </w:pPr>
      <w:r w:rsidRPr="006A5735">
        <w:rPr>
          <w:rFonts w:ascii="Times New Roman" w:hAnsi="Times New Roman"/>
        </w:rPr>
        <w:t>СЕ ЗАДОЛЖУВА извршителот В</w:t>
      </w:r>
      <w:r w:rsidR="00825967">
        <w:rPr>
          <w:rFonts w:ascii="Times New Roman" w:hAnsi="Times New Roman"/>
        </w:rPr>
        <w:t>. К.</w:t>
      </w:r>
      <w:r w:rsidRPr="006A5735">
        <w:rPr>
          <w:rFonts w:ascii="Times New Roman" w:hAnsi="Times New Roman"/>
        </w:rPr>
        <w:t xml:space="preserve"> од К</w:t>
      </w:r>
      <w:r w:rsidR="00825967">
        <w:rPr>
          <w:rFonts w:ascii="Times New Roman" w:hAnsi="Times New Roman"/>
        </w:rPr>
        <w:t>.</w:t>
      </w:r>
      <w:r w:rsidRPr="006A5735">
        <w:rPr>
          <w:rFonts w:ascii="Times New Roman" w:hAnsi="Times New Roman"/>
        </w:rPr>
        <w:t xml:space="preserve"> изречената парична казна во висина од </w:t>
      </w:r>
      <w:r w:rsidR="00825967">
        <w:rPr>
          <w:rFonts w:ascii="Times New Roman" w:hAnsi="Times New Roman"/>
        </w:rPr>
        <w:t>------</w:t>
      </w:r>
      <w:r w:rsidRPr="006A5735">
        <w:rPr>
          <w:rFonts w:ascii="Times New Roman" w:hAnsi="Times New Roman"/>
        </w:rPr>
        <w:t xml:space="preserve"> евра во денарска протвредност според среден курс на НБРМ од ова решение да ја плати во рок од 15 дена од приемот на решението а под страв на присилно извршување. </w:t>
      </w:r>
    </w:p>
    <w:p w:rsidR="006A5735" w:rsidRPr="006A5735" w:rsidRDefault="006A5735" w:rsidP="006A5735">
      <w:pPr>
        <w:spacing w:after="0"/>
        <w:ind w:firstLine="720"/>
        <w:jc w:val="both"/>
        <w:rPr>
          <w:rFonts w:ascii="Times New Roman" w:hAnsi="Times New Roman"/>
          <w:color w:val="000000"/>
        </w:rPr>
      </w:pPr>
    </w:p>
    <w:p w:rsidR="008000D4" w:rsidRPr="006A5735" w:rsidRDefault="008000D4" w:rsidP="006A5735">
      <w:pPr>
        <w:spacing w:after="0"/>
        <w:ind w:left="3600" w:firstLine="720"/>
        <w:jc w:val="both"/>
        <w:rPr>
          <w:rFonts w:ascii="Times New Roman" w:hAnsi="Times New Roman"/>
          <w:i/>
        </w:rPr>
      </w:pPr>
      <w:r w:rsidRPr="006A5735">
        <w:rPr>
          <w:rFonts w:ascii="Times New Roman" w:hAnsi="Times New Roman"/>
          <w:i/>
        </w:rPr>
        <w:t>Образложение</w:t>
      </w:r>
    </w:p>
    <w:p w:rsidR="008000D4" w:rsidRPr="006A5735" w:rsidRDefault="008000D4" w:rsidP="006A5735">
      <w:pPr>
        <w:spacing w:after="0"/>
        <w:ind w:firstLine="720"/>
        <w:jc w:val="both"/>
        <w:rPr>
          <w:rFonts w:ascii="Times New Roman" w:hAnsi="Times New Roman"/>
        </w:rPr>
      </w:pPr>
      <w:r w:rsidRPr="006A5735">
        <w:rPr>
          <w:rFonts w:ascii="Times New Roman" w:hAnsi="Times New Roman"/>
        </w:rPr>
        <w:t xml:space="preserve">На ден </w:t>
      </w:r>
      <w:r w:rsidR="00990776" w:rsidRPr="006A5735">
        <w:rPr>
          <w:rFonts w:ascii="Times New Roman" w:hAnsi="Times New Roman"/>
        </w:rPr>
        <w:t>12.12.2018</w:t>
      </w:r>
      <w:r w:rsidRPr="006A5735">
        <w:rPr>
          <w:rFonts w:ascii="Times New Roman" w:hAnsi="Times New Roman"/>
        </w:rPr>
        <w:t xml:space="preserve"> година </w:t>
      </w:r>
      <w:r w:rsidR="00951FA2" w:rsidRPr="006A5735">
        <w:rPr>
          <w:rFonts w:ascii="Times New Roman" w:hAnsi="Times New Roman"/>
        </w:rPr>
        <w:t>Министертот за правда на</w:t>
      </w:r>
      <w:r w:rsidRPr="006A5735">
        <w:rPr>
          <w:rFonts w:ascii="Times New Roman" w:hAnsi="Times New Roman"/>
        </w:rPr>
        <w:t xml:space="preserve"> РМ </w:t>
      </w:r>
      <w:r w:rsidR="00951FA2" w:rsidRPr="006A5735">
        <w:rPr>
          <w:rFonts w:ascii="Times New Roman" w:hAnsi="Times New Roman"/>
        </w:rPr>
        <w:t>до Комората на извршители на РМ достави</w:t>
      </w:r>
      <w:r w:rsidRPr="006A5735">
        <w:rPr>
          <w:rFonts w:ascii="Times New Roman" w:hAnsi="Times New Roman"/>
        </w:rPr>
        <w:t xml:space="preserve"> Предлог за поведување на дисциплинска постапка</w:t>
      </w:r>
      <w:r w:rsidR="00951FA2" w:rsidRPr="006A5735">
        <w:rPr>
          <w:rFonts w:ascii="Times New Roman" w:hAnsi="Times New Roman"/>
        </w:rPr>
        <w:t xml:space="preserve"> УПП бр. 09-5248/8 од 12.12.2018 година</w:t>
      </w:r>
      <w:r w:rsidRPr="006A5735">
        <w:rPr>
          <w:rFonts w:ascii="Times New Roman" w:hAnsi="Times New Roman"/>
        </w:rPr>
        <w:t xml:space="preserve"> против </w:t>
      </w:r>
      <w:r w:rsidRPr="006A5735">
        <w:rPr>
          <w:rFonts w:ascii="Times New Roman" w:hAnsi="Times New Roman"/>
          <w:lang w:val="ru-RU"/>
        </w:rPr>
        <w:t xml:space="preserve">извршителот </w:t>
      </w:r>
      <w:r w:rsidRPr="006A5735">
        <w:rPr>
          <w:rFonts w:ascii="Times New Roman" w:hAnsi="Times New Roman"/>
        </w:rPr>
        <w:t>В</w:t>
      </w:r>
      <w:r w:rsidR="00825967">
        <w:rPr>
          <w:rFonts w:ascii="Times New Roman" w:hAnsi="Times New Roman"/>
        </w:rPr>
        <w:t>.</w:t>
      </w:r>
      <w:r w:rsidRPr="006A5735">
        <w:rPr>
          <w:rFonts w:ascii="Times New Roman" w:hAnsi="Times New Roman"/>
        </w:rPr>
        <w:t xml:space="preserve"> К</w:t>
      </w:r>
      <w:r w:rsidR="00825967">
        <w:rPr>
          <w:rFonts w:ascii="Times New Roman" w:hAnsi="Times New Roman"/>
        </w:rPr>
        <w:t>.</w:t>
      </w:r>
      <w:r w:rsidRPr="006A5735">
        <w:rPr>
          <w:rFonts w:ascii="Times New Roman" w:hAnsi="Times New Roman"/>
        </w:rPr>
        <w:t xml:space="preserve"> именуван за подрачјето на Основен суд К</w:t>
      </w:r>
      <w:r w:rsidR="00825967">
        <w:rPr>
          <w:rFonts w:ascii="Times New Roman" w:hAnsi="Times New Roman"/>
        </w:rPr>
        <w:t>.</w:t>
      </w:r>
      <w:r w:rsidRPr="006A5735">
        <w:rPr>
          <w:rFonts w:ascii="Times New Roman" w:hAnsi="Times New Roman"/>
        </w:rPr>
        <w:t>, Основен суд К</w:t>
      </w:r>
      <w:r w:rsidR="00825967">
        <w:rPr>
          <w:rFonts w:ascii="Times New Roman" w:hAnsi="Times New Roman"/>
        </w:rPr>
        <w:t>.</w:t>
      </w:r>
      <w:r w:rsidRPr="006A5735">
        <w:rPr>
          <w:rFonts w:ascii="Times New Roman" w:hAnsi="Times New Roman"/>
        </w:rPr>
        <w:t xml:space="preserve"> П</w:t>
      </w:r>
      <w:r w:rsidR="00825967">
        <w:rPr>
          <w:rFonts w:ascii="Times New Roman" w:hAnsi="Times New Roman"/>
        </w:rPr>
        <w:t>.</w:t>
      </w:r>
      <w:r w:rsidRPr="006A5735">
        <w:rPr>
          <w:rFonts w:ascii="Times New Roman" w:hAnsi="Times New Roman"/>
        </w:rPr>
        <w:t xml:space="preserve"> и Основен</w:t>
      </w:r>
      <w:r w:rsidR="00951FA2" w:rsidRPr="006A5735">
        <w:rPr>
          <w:rFonts w:ascii="Times New Roman" w:hAnsi="Times New Roman"/>
        </w:rPr>
        <w:t xml:space="preserve"> суд К</w:t>
      </w:r>
      <w:r w:rsidR="00825967">
        <w:rPr>
          <w:rFonts w:ascii="Times New Roman" w:hAnsi="Times New Roman"/>
        </w:rPr>
        <w:t>.</w:t>
      </w:r>
      <w:r w:rsidR="00951FA2" w:rsidRPr="006A5735">
        <w:rPr>
          <w:rFonts w:ascii="Times New Roman" w:hAnsi="Times New Roman"/>
        </w:rPr>
        <w:t>, врз основа на Извештај бр. 09-5248/3 од 12.12.2018 година за извршен надзор од страна на Министерството за правда на РМ врз работата на извршител В</w:t>
      </w:r>
      <w:r w:rsidR="00825967">
        <w:rPr>
          <w:rFonts w:ascii="Times New Roman" w:hAnsi="Times New Roman"/>
        </w:rPr>
        <w:t>.</w:t>
      </w:r>
      <w:r w:rsidR="00951FA2" w:rsidRPr="006A5735">
        <w:rPr>
          <w:rFonts w:ascii="Times New Roman" w:hAnsi="Times New Roman"/>
        </w:rPr>
        <w:t xml:space="preserve"> К</w:t>
      </w:r>
      <w:r w:rsidR="00825967">
        <w:rPr>
          <w:rFonts w:ascii="Times New Roman" w:hAnsi="Times New Roman"/>
        </w:rPr>
        <w:t>.</w:t>
      </w:r>
      <w:r w:rsidR="00951FA2" w:rsidRPr="006A5735">
        <w:rPr>
          <w:rFonts w:ascii="Times New Roman" w:hAnsi="Times New Roman"/>
        </w:rPr>
        <w:t xml:space="preserve"> спроведен на ден 15.11.2018 година во канцеларијата на извршителот на ул. 3 М</w:t>
      </w:r>
      <w:r w:rsidR="00825967">
        <w:rPr>
          <w:rFonts w:ascii="Times New Roman" w:hAnsi="Times New Roman"/>
        </w:rPr>
        <w:t>.</w:t>
      </w:r>
      <w:r w:rsidR="00951FA2" w:rsidRPr="006A5735">
        <w:rPr>
          <w:rFonts w:ascii="Times New Roman" w:hAnsi="Times New Roman"/>
        </w:rPr>
        <w:t>У</w:t>
      </w:r>
      <w:r w:rsidR="00825967">
        <w:rPr>
          <w:rFonts w:ascii="Times New Roman" w:hAnsi="Times New Roman"/>
        </w:rPr>
        <w:t>.</w:t>
      </w:r>
      <w:r w:rsidR="00951FA2" w:rsidRPr="006A5735">
        <w:rPr>
          <w:rFonts w:ascii="Times New Roman" w:hAnsi="Times New Roman"/>
        </w:rPr>
        <w:t>Б</w:t>
      </w:r>
      <w:r w:rsidR="00825967">
        <w:rPr>
          <w:rFonts w:ascii="Times New Roman" w:hAnsi="Times New Roman"/>
        </w:rPr>
        <w:t>.</w:t>
      </w:r>
      <w:r w:rsidR="00951FA2" w:rsidRPr="006A5735">
        <w:rPr>
          <w:rFonts w:ascii="Times New Roman" w:hAnsi="Times New Roman"/>
        </w:rPr>
        <w:t xml:space="preserve"> бр . </w:t>
      </w:r>
      <w:r w:rsidR="00825967">
        <w:rPr>
          <w:rFonts w:ascii="Times New Roman" w:hAnsi="Times New Roman"/>
        </w:rPr>
        <w:t>----</w:t>
      </w:r>
      <w:r w:rsidR="00951FA2" w:rsidRPr="006A5735">
        <w:rPr>
          <w:rFonts w:ascii="Times New Roman" w:hAnsi="Times New Roman"/>
        </w:rPr>
        <w:t xml:space="preserve"> К.</w:t>
      </w:r>
    </w:p>
    <w:p w:rsidR="00951FA2" w:rsidRPr="006A5735" w:rsidRDefault="008000D4" w:rsidP="006A5735">
      <w:pPr>
        <w:spacing w:after="0"/>
        <w:ind w:firstLine="720"/>
        <w:jc w:val="both"/>
        <w:rPr>
          <w:rFonts w:ascii="Times New Roman" w:hAnsi="Times New Roman"/>
        </w:rPr>
      </w:pPr>
      <w:r w:rsidRPr="006A5735">
        <w:rPr>
          <w:rFonts w:ascii="Times New Roman" w:hAnsi="Times New Roman"/>
        </w:rPr>
        <w:lastRenderedPageBreak/>
        <w:t>Предлогот за поведување дисциплинска постапка УПП.бр.</w:t>
      </w:r>
      <w:r w:rsidR="00951FA2" w:rsidRPr="006A5735">
        <w:rPr>
          <w:rFonts w:ascii="Times New Roman" w:hAnsi="Times New Roman"/>
        </w:rPr>
        <w:t xml:space="preserve">09-5248/8 од 12.12.2018 година на Министер за правда </w:t>
      </w:r>
      <w:r w:rsidRPr="006A5735">
        <w:rPr>
          <w:rFonts w:ascii="Times New Roman" w:hAnsi="Times New Roman"/>
        </w:rPr>
        <w:t xml:space="preserve"> е поднесен против извршител В</w:t>
      </w:r>
      <w:r w:rsidR="00825967">
        <w:rPr>
          <w:rFonts w:ascii="Times New Roman" w:hAnsi="Times New Roman"/>
        </w:rPr>
        <w:t>.</w:t>
      </w:r>
      <w:r w:rsidRPr="006A5735">
        <w:rPr>
          <w:rFonts w:ascii="Times New Roman" w:hAnsi="Times New Roman"/>
        </w:rPr>
        <w:t xml:space="preserve"> К</w:t>
      </w:r>
      <w:r w:rsidR="00825967">
        <w:rPr>
          <w:rFonts w:ascii="Times New Roman" w:hAnsi="Times New Roman"/>
        </w:rPr>
        <w:t>.</w:t>
      </w:r>
      <w:r w:rsidRPr="006A5735">
        <w:rPr>
          <w:rFonts w:ascii="Times New Roman" w:hAnsi="Times New Roman"/>
        </w:rPr>
        <w:t xml:space="preserve"> од К</w:t>
      </w:r>
      <w:r w:rsidR="00825967">
        <w:rPr>
          <w:rFonts w:ascii="Times New Roman" w:hAnsi="Times New Roman"/>
        </w:rPr>
        <w:t>.</w:t>
      </w:r>
      <w:r w:rsidRPr="006A5735">
        <w:rPr>
          <w:rFonts w:ascii="Times New Roman" w:hAnsi="Times New Roman"/>
        </w:rPr>
        <w:t xml:space="preserve"> </w:t>
      </w:r>
      <w:r w:rsidR="00951FA2" w:rsidRPr="006A5735">
        <w:rPr>
          <w:rFonts w:ascii="Times New Roman" w:hAnsi="Times New Roman"/>
        </w:rPr>
        <w:t xml:space="preserve">за сторена дисциплинска повреда </w:t>
      </w:r>
      <w:r w:rsidR="00951FA2" w:rsidRPr="006A5735">
        <w:rPr>
          <w:rFonts w:ascii="Times New Roman" w:eastAsiaTheme="minorHAnsi" w:hAnsi="Times New Roman"/>
        </w:rPr>
        <w:t>член 64 став1 алинеја 8 од Законот за извршување :</w:t>
      </w:r>
      <w:r w:rsidR="00951FA2" w:rsidRPr="006A5735">
        <w:rPr>
          <w:rFonts w:ascii="Times New Roman" w:eastAsiaTheme="minorHAnsi" w:hAnsi="Times New Roman"/>
          <w:lang w:val="en-US"/>
        </w:rPr>
        <w:t>“</w:t>
      </w:r>
      <w:r w:rsidR="00951FA2" w:rsidRPr="006A5735">
        <w:rPr>
          <w:rFonts w:ascii="Times New Roman" w:eastAsiaTheme="minorHAnsi" w:hAnsi="Times New Roman"/>
        </w:rPr>
        <w:t>неуредно и неточно ја води евиденцијата која извршителот е должен да ја води, а која не засега во правата на странките</w:t>
      </w:r>
      <w:r w:rsidR="00951FA2" w:rsidRPr="006A5735">
        <w:rPr>
          <w:rFonts w:ascii="Times New Roman" w:eastAsiaTheme="minorHAnsi" w:hAnsi="Times New Roman"/>
          <w:lang w:val="en-US"/>
        </w:rPr>
        <w:t>”</w:t>
      </w:r>
      <w:r w:rsidR="00951FA2" w:rsidRPr="006A5735">
        <w:rPr>
          <w:rFonts w:ascii="Times New Roman" w:eastAsiaTheme="minorHAnsi" w:hAnsi="Times New Roman"/>
        </w:rPr>
        <w:t xml:space="preserve">. Предлагачот наведува дека извршителот </w:t>
      </w:r>
      <w:r w:rsidR="00951FA2" w:rsidRPr="006A5735">
        <w:rPr>
          <w:rFonts w:ascii="Times New Roman" w:hAnsi="Times New Roman"/>
        </w:rPr>
        <w:t xml:space="preserve"> не го заклучил Уписникот за примени барања за извршување за 2016 година, и во истиот Уписник продолжил да заведува примени барања за извршување од реден број 1/17 до 6/17 сите со датум на прием од 16.01.2018, со што извршителот постапил спротивно на член 5 од Правилникот за формата, содржината и начинот на водењето на Уписникот за примените барања за извршување ( Сл. Весник на РМ бр. 226/16), спротивно на член 2, член 3 и член 6 од Правилникот за формата, содржината и начинот на водење на евиденцијата на примените барања за извршување ( Сл. Весник на РМ бр. 178/15), спротивно на член 45 од Законот за извршување ( Сл. Весник на РМ бр. 72/16 и бр. 142/16) според кој Уписникот за примени барања за извршување за 2017 година се води само в</w:t>
      </w:r>
      <w:r w:rsidR="006A5735">
        <w:rPr>
          <w:rFonts w:ascii="Times New Roman" w:hAnsi="Times New Roman"/>
        </w:rPr>
        <w:t xml:space="preserve">о електронска форма. </w:t>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825967">
        <w:rPr>
          <w:rFonts w:ascii="Times New Roman" w:hAnsi="Times New Roman"/>
        </w:rPr>
        <w:tab/>
      </w:r>
      <w:r w:rsidR="00825967">
        <w:rPr>
          <w:rFonts w:ascii="Times New Roman" w:hAnsi="Times New Roman"/>
        </w:rPr>
        <w:tab/>
      </w:r>
      <w:r w:rsidR="00951FA2" w:rsidRPr="006A5735">
        <w:rPr>
          <w:rFonts w:ascii="Times New Roman" w:hAnsi="Times New Roman"/>
        </w:rPr>
        <w:t xml:space="preserve">Предлогот е со наводи дека извршителот сторил дисциплинска повреда по член </w:t>
      </w:r>
      <w:r w:rsidR="005D6402" w:rsidRPr="006A5735">
        <w:rPr>
          <w:rFonts w:ascii="Times New Roman" w:eastAsiaTheme="minorHAnsi" w:hAnsi="Times New Roman"/>
        </w:rPr>
        <w:t>64 став1 алинеја 8 од Законот за извршување :</w:t>
      </w:r>
      <w:r w:rsidR="005D6402" w:rsidRPr="006A5735">
        <w:rPr>
          <w:rFonts w:ascii="Times New Roman" w:eastAsiaTheme="minorHAnsi" w:hAnsi="Times New Roman"/>
          <w:lang w:val="en-US"/>
        </w:rPr>
        <w:t>“</w:t>
      </w:r>
      <w:r w:rsidR="005D6402" w:rsidRPr="006A5735">
        <w:rPr>
          <w:rFonts w:ascii="Times New Roman" w:eastAsiaTheme="minorHAnsi" w:hAnsi="Times New Roman"/>
        </w:rPr>
        <w:t>неуредно и неточно ја води евиденцијата која извршителот е должен да ја води, а која не засега во правата на странките</w:t>
      </w:r>
      <w:r w:rsidR="005D6402" w:rsidRPr="006A5735">
        <w:rPr>
          <w:rFonts w:ascii="Times New Roman" w:eastAsiaTheme="minorHAnsi" w:hAnsi="Times New Roman"/>
          <w:lang w:val="en-US"/>
        </w:rPr>
        <w:t xml:space="preserve">” </w:t>
      </w:r>
      <w:r w:rsidR="005D6402" w:rsidRPr="006A5735">
        <w:rPr>
          <w:rFonts w:ascii="Times New Roman" w:eastAsiaTheme="minorHAnsi" w:hAnsi="Times New Roman"/>
        </w:rPr>
        <w:t xml:space="preserve">на начин што, </w:t>
      </w:r>
      <w:r w:rsidR="005D6402" w:rsidRPr="006A5735">
        <w:rPr>
          <w:rFonts w:ascii="Times New Roman" w:hAnsi="Times New Roman"/>
        </w:rPr>
        <w:t>не ја водел уредно електронската евиденција со оглед на тоа што во 2016, 2017 и 2018 година актите кои ги изготвил извршителот не се потпишани со електронски потпис на извршителот, така што во листата од електронската евиденција имало вкупно 4019 непотпишани акти, со што извршителот постапил спротивно на член 2 и 3 од Правилникот за формата, содржината и начинот на водењето на Уписникот за примените барања за извршување.</w:t>
      </w:r>
    </w:p>
    <w:p w:rsidR="005D6402" w:rsidRPr="006A5735" w:rsidRDefault="005D6402" w:rsidP="006A5735">
      <w:pPr>
        <w:spacing w:after="0"/>
        <w:ind w:firstLine="720"/>
        <w:jc w:val="both"/>
        <w:rPr>
          <w:rFonts w:ascii="Times New Roman" w:hAnsi="Times New Roman"/>
        </w:rPr>
      </w:pPr>
      <w:r w:rsidRPr="006A5735">
        <w:rPr>
          <w:rFonts w:ascii="Times New Roman" w:hAnsi="Times New Roman"/>
        </w:rPr>
        <w:t>Предлагачот наведува дека  извршителот сторил дисциплинска повреда по член 64 став 1 алинеја 9 од Законот за извршување.,, ненавремено или неточно ги доставува извештаите за неговата работа</w:t>
      </w:r>
      <w:r w:rsidRPr="006A5735">
        <w:rPr>
          <w:rFonts w:ascii="Times New Roman" w:hAnsi="Times New Roman"/>
          <w:lang w:val="en-US"/>
        </w:rPr>
        <w:t xml:space="preserve">” </w:t>
      </w:r>
      <w:r w:rsidRPr="006A5735">
        <w:rPr>
          <w:rFonts w:ascii="Times New Roman" w:hAnsi="Times New Roman"/>
        </w:rPr>
        <w:t xml:space="preserve">  на начин што, извршителот во 2017 и 2018 година не постапувал по законската обврска за доставување на квартални извештаи до Министерството за правда по електронски пат, со што постапил спротивно на член 56 став 1 од Законот за извршување.</w:t>
      </w:r>
    </w:p>
    <w:p w:rsidR="005D6402" w:rsidRPr="006A5735" w:rsidRDefault="005D6402" w:rsidP="006A5735">
      <w:pPr>
        <w:spacing w:after="0"/>
        <w:ind w:firstLine="720"/>
        <w:jc w:val="both"/>
        <w:rPr>
          <w:rFonts w:ascii="Times New Roman" w:hAnsi="Times New Roman"/>
        </w:rPr>
      </w:pPr>
      <w:r w:rsidRPr="006A5735">
        <w:rPr>
          <w:rFonts w:ascii="Times New Roman" w:hAnsi="Times New Roman"/>
        </w:rPr>
        <w:t xml:space="preserve">Исто така, во предлогот се наведува дека извршителот сторил дисциплинска повреда по член </w:t>
      </w:r>
      <w:r w:rsidRPr="006A5735">
        <w:rPr>
          <w:rFonts w:ascii="Times New Roman" w:eastAsiaTheme="minorHAnsi" w:hAnsi="Times New Roman"/>
        </w:rPr>
        <w:t>65 став 1 алинеја 8 од Законот за извршување:,, не води евиденција за наплатена награда и други трошоци согласно со овој закон и подзаконските акти</w:t>
      </w:r>
      <w:r w:rsidRPr="006A5735">
        <w:rPr>
          <w:rFonts w:ascii="Times New Roman" w:eastAsiaTheme="minorHAnsi" w:hAnsi="Times New Roman"/>
          <w:lang w:val="en-US"/>
        </w:rPr>
        <w:t>”,</w:t>
      </w:r>
      <w:r w:rsidRPr="006A5735">
        <w:rPr>
          <w:rFonts w:ascii="Times New Roman" w:eastAsiaTheme="minorHAnsi" w:hAnsi="Times New Roman"/>
        </w:rPr>
        <w:t xml:space="preserve"> бидејќи </w:t>
      </w:r>
      <w:r w:rsidRPr="006A5735">
        <w:rPr>
          <w:rFonts w:ascii="Times New Roman" w:hAnsi="Times New Roman"/>
        </w:rPr>
        <w:t>извршителот во електронската евиденција не води евиденција за трошоците и н</w:t>
      </w:r>
      <w:r w:rsidR="00990776" w:rsidRPr="006A5735">
        <w:rPr>
          <w:rFonts w:ascii="Times New Roman" w:hAnsi="Times New Roman"/>
        </w:rPr>
        <w:t>аградата за извршување видно од</w:t>
      </w:r>
      <w:r w:rsidRPr="006A5735">
        <w:rPr>
          <w:rFonts w:ascii="Times New Roman" w:hAnsi="Times New Roman"/>
        </w:rPr>
        <w:t xml:space="preserve"> извршениот увид во завршени предмети побарани по случаен избор И.бр.58/18 и И.бр.71/18, со што извршителот постапил спротивно на член 45  и член 46 од Законот за извршување.</w:t>
      </w:r>
    </w:p>
    <w:p w:rsidR="005D6402" w:rsidRPr="006A5735" w:rsidRDefault="005D6402" w:rsidP="006A5735">
      <w:pPr>
        <w:spacing w:after="0"/>
        <w:ind w:firstLine="720"/>
        <w:jc w:val="both"/>
        <w:rPr>
          <w:rFonts w:ascii="Times New Roman" w:hAnsi="Times New Roman"/>
        </w:rPr>
      </w:pPr>
      <w:r w:rsidRPr="006A5735">
        <w:rPr>
          <w:rFonts w:ascii="Times New Roman" w:hAnsi="Times New Roman"/>
        </w:rPr>
        <w:t xml:space="preserve">Предлогот е и со наводи дека извршителот сторил дисциплинска повреда по член </w:t>
      </w:r>
      <w:r w:rsidRPr="006A5735">
        <w:rPr>
          <w:rFonts w:ascii="Times New Roman" w:eastAsiaTheme="minorHAnsi" w:hAnsi="Times New Roman"/>
        </w:rPr>
        <w:t>65 став 1 алинеја 5 од Законот за извршување:,, не дава или дава неточни податоци за цели на вршење на надзорот</w:t>
      </w:r>
      <w:r w:rsidRPr="006A5735">
        <w:rPr>
          <w:rFonts w:ascii="Times New Roman" w:eastAsiaTheme="minorHAnsi" w:hAnsi="Times New Roman"/>
          <w:lang w:val="en-US"/>
        </w:rPr>
        <w:t>”</w:t>
      </w:r>
      <w:r w:rsidRPr="006A5735">
        <w:rPr>
          <w:rFonts w:ascii="Times New Roman" w:eastAsiaTheme="minorHAnsi" w:hAnsi="Times New Roman"/>
        </w:rPr>
        <w:t xml:space="preserve"> на начин што, </w:t>
      </w:r>
      <w:r w:rsidRPr="006A5735">
        <w:rPr>
          <w:rFonts w:ascii="Times New Roman" w:hAnsi="Times New Roman"/>
        </w:rPr>
        <w:t>изршителот на Записник од извршен надзор бр. 09-5248/1 од 15.112018 година бил задолжен во рок од 2 работни дена да достави копии од предметите во кои бил извршен увид И.бр.253/17; И.бр.254/17; И.бр.255/17, И.бр.58/18 и И.бр.71/18, како и примерок од електронска евиденција за наведените предмети, но извршителот по истек на рокот, не ги доставил бараните докази, со што постапил спротивно на член 7 став 3 и на член 9 од Правилникот за начинот на вршење на надзор над работата на Комората и на извршителите.</w:t>
      </w:r>
    </w:p>
    <w:p w:rsidR="005D6402" w:rsidRPr="006A5735" w:rsidRDefault="005D6402" w:rsidP="006A5735">
      <w:pPr>
        <w:spacing w:after="0"/>
        <w:ind w:firstLine="720"/>
        <w:jc w:val="both"/>
        <w:rPr>
          <w:rFonts w:ascii="Times New Roman" w:hAnsi="Times New Roman"/>
        </w:rPr>
      </w:pPr>
      <w:r w:rsidRPr="006A5735">
        <w:rPr>
          <w:rFonts w:ascii="Times New Roman" w:hAnsi="Times New Roman"/>
        </w:rPr>
        <w:t>Министерот за правда сметајќи дека извршителот В</w:t>
      </w:r>
      <w:r w:rsidR="00825967">
        <w:rPr>
          <w:rFonts w:ascii="Times New Roman" w:hAnsi="Times New Roman"/>
        </w:rPr>
        <w:t>.</w:t>
      </w:r>
      <w:r w:rsidRPr="006A5735">
        <w:rPr>
          <w:rFonts w:ascii="Times New Roman" w:hAnsi="Times New Roman"/>
        </w:rPr>
        <w:t xml:space="preserve"> К</w:t>
      </w:r>
      <w:r w:rsidR="00825967">
        <w:rPr>
          <w:rFonts w:ascii="Times New Roman" w:hAnsi="Times New Roman"/>
        </w:rPr>
        <w:t>.</w:t>
      </w:r>
      <w:r w:rsidRPr="006A5735">
        <w:rPr>
          <w:rFonts w:ascii="Times New Roman" w:hAnsi="Times New Roman"/>
        </w:rPr>
        <w:t xml:space="preserve">сторил дисциплинска повреда по член </w:t>
      </w:r>
      <w:r w:rsidRPr="006A5735">
        <w:rPr>
          <w:rFonts w:ascii="Times New Roman" w:eastAsiaTheme="minorHAnsi" w:hAnsi="Times New Roman"/>
        </w:rPr>
        <w:t>по член 64 став</w:t>
      </w:r>
      <w:r w:rsidR="00990776" w:rsidRPr="006A5735">
        <w:rPr>
          <w:rFonts w:ascii="Times New Roman" w:eastAsiaTheme="minorHAnsi" w:hAnsi="Times New Roman"/>
        </w:rPr>
        <w:t xml:space="preserve"> </w:t>
      </w:r>
      <w:r w:rsidRPr="006A5735">
        <w:rPr>
          <w:rFonts w:ascii="Times New Roman" w:eastAsiaTheme="minorHAnsi" w:hAnsi="Times New Roman"/>
        </w:rPr>
        <w:t>1 алинеја 8 од Законот за извршување :</w:t>
      </w:r>
      <w:r w:rsidRPr="006A5735">
        <w:rPr>
          <w:rFonts w:ascii="Times New Roman" w:eastAsiaTheme="minorHAnsi" w:hAnsi="Times New Roman"/>
          <w:lang w:val="en-US"/>
        </w:rPr>
        <w:t>“</w:t>
      </w:r>
      <w:r w:rsidRPr="006A5735">
        <w:rPr>
          <w:rFonts w:ascii="Times New Roman" w:eastAsiaTheme="minorHAnsi" w:hAnsi="Times New Roman"/>
        </w:rPr>
        <w:t>неуредно и неточно ја води евиденцијата која извршителот е должен да ја води, а која не засега во правата на странките</w:t>
      </w:r>
      <w:r w:rsidRPr="006A5735">
        <w:rPr>
          <w:rFonts w:ascii="Times New Roman" w:eastAsiaTheme="minorHAnsi" w:hAnsi="Times New Roman"/>
          <w:lang w:val="en-US"/>
        </w:rPr>
        <w:t>”</w:t>
      </w:r>
      <w:r w:rsidRPr="006A5735">
        <w:rPr>
          <w:rFonts w:ascii="Times New Roman" w:eastAsiaTheme="minorHAnsi" w:hAnsi="Times New Roman"/>
        </w:rPr>
        <w:t xml:space="preserve">, </w:t>
      </w:r>
      <w:r w:rsidRPr="006A5735">
        <w:rPr>
          <w:rFonts w:ascii="Times New Roman" w:hAnsi="Times New Roman"/>
        </w:rPr>
        <w:t>по член 64 став 1 алинеја 9 од Законот за извршување.,, ненавремено или неточно ги доставува извештаите за неговата работа</w:t>
      </w:r>
      <w:r w:rsidRPr="006A5735">
        <w:rPr>
          <w:rFonts w:ascii="Times New Roman" w:hAnsi="Times New Roman"/>
          <w:lang w:val="en-US"/>
        </w:rPr>
        <w:t xml:space="preserve">” </w:t>
      </w:r>
      <w:r w:rsidRPr="006A5735">
        <w:rPr>
          <w:rFonts w:ascii="Times New Roman" w:hAnsi="Times New Roman"/>
        </w:rPr>
        <w:t xml:space="preserve"> и </w:t>
      </w:r>
      <w:r w:rsidRPr="006A5735">
        <w:rPr>
          <w:rFonts w:ascii="Times New Roman" w:eastAsiaTheme="minorHAnsi" w:hAnsi="Times New Roman"/>
        </w:rPr>
        <w:t>по член 65 став 1 алинеја 5 од Законот за извршување:,, не дава или дава неточни податоци за цели на вршење на надзорот</w:t>
      </w:r>
      <w:r w:rsidRPr="006A5735">
        <w:rPr>
          <w:rFonts w:ascii="Times New Roman" w:eastAsiaTheme="minorHAnsi" w:hAnsi="Times New Roman"/>
          <w:lang w:val="en-US"/>
        </w:rPr>
        <w:t>”,</w:t>
      </w:r>
      <w:r w:rsidR="00990776" w:rsidRPr="006A5735">
        <w:rPr>
          <w:rFonts w:ascii="Times New Roman" w:eastAsiaTheme="minorHAnsi" w:hAnsi="Times New Roman"/>
        </w:rPr>
        <w:t xml:space="preserve"> </w:t>
      </w:r>
      <w:r w:rsidRPr="006A5735">
        <w:rPr>
          <w:rFonts w:ascii="Times New Roman" w:hAnsi="Times New Roman"/>
        </w:rPr>
        <w:t xml:space="preserve">предлага Дисциплинската комисија при КИРМ да поведе дисциплинска постапка за утврдување на дисциплинска одговорност на извршител </w:t>
      </w:r>
      <w:r w:rsidR="0022345E" w:rsidRPr="006A5735">
        <w:rPr>
          <w:rFonts w:ascii="Times New Roman" w:hAnsi="Times New Roman"/>
        </w:rPr>
        <w:t>В</w:t>
      </w:r>
      <w:r w:rsidR="00825967">
        <w:rPr>
          <w:rFonts w:ascii="Times New Roman" w:hAnsi="Times New Roman"/>
        </w:rPr>
        <w:t>.</w:t>
      </w:r>
      <w:r w:rsidR="0022345E" w:rsidRPr="006A5735">
        <w:rPr>
          <w:rFonts w:ascii="Times New Roman" w:hAnsi="Times New Roman"/>
        </w:rPr>
        <w:t xml:space="preserve"> К</w:t>
      </w:r>
      <w:r w:rsidR="00825967">
        <w:rPr>
          <w:rFonts w:ascii="Times New Roman" w:hAnsi="Times New Roman"/>
        </w:rPr>
        <w:t>.</w:t>
      </w:r>
      <w:r w:rsidR="0022345E" w:rsidRPr="006A5735">
        <w:rPr>
          <w:rFonts w:ascii="Times New Roman" w:hAnsi="Times New Roman"/>
        </w:rPr>
        <w:t xml:space="preserve"> од К</w:t>
      </w:r>
      <w:r w:rsidR="00825967">
        <w:rPr>
          <w:rFonts w:ascii="Times New Roman" w:hAnsi="Times New Roman"/>
        </w:rPr>
        <w:t>.</w:t>
      </w:r>
      <w:r w:rsidRPr="006A5735">
        <w:rPr>
          <w:rFonts w:ascii="Times New Roman" w:hAnsi="Times New Roman"/>
        </w:rPr>
        <w:t xml:space="preserve"> и да му изрече соодветна санкција во согласност со одредбите од Законот за извршување.</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lastRenderedPageBreak/>
        <w:t>На одржан главен претрес на Дисциплинската комисија при КИРМ на ден 26.12.2018 година, извршителот В</w:t>
      </w:r>
      <w:r w:rsidR="00825967">
        <w:rPr>
          <w:rFonts w:ascii="Times New Roman" w:hAnsi="Times New Roman"/>
        </w:rPr>
        <w:t>.</w:t>
      </w:r>
      <w:r w:rsidRPr="006A5735">
        <w:rPr>
          <w:rFonts w:ascii="Times New Roman" w:hAnsi="Times New Roman"/>
        </w:rPr>
        <w:t xml:space="preserve"> К</w:t>
      </w:r>
      <w:r w:rsidR="00825967">
        <w:rPr>
          <w:rFonts w:ascii="Times New Roman" w:hAnsi="Times New Roman"/>
        </w:rPr>
        <w:t>.</w:t>
      </w:r>
      <w:r w:rsidRPr="006A5735">
        <w:rPr>
          <w:rFonts w:ascii="Times New Roman" w:hAnsi="Times New Roman"/>
        </w:rPr>
        <w:t xml:space="preserve"> наведе дека </w:t>
      </w:r>
      <w:r w:rsidR="0073279A" w:rsidRPr="006A5735">
        <w:rPr>
          <w:rFonts w:ascii="Times New Roman" w:hAnsi="Times New Roman"/>
        </w:rPr>
        <w:t>п</w:t>
      </w:r>
      <w:r w:rsidRPr="006A5735">
        <w:rPr>
          <w:rFonts w:ascii="Times New Roman" w:hAnsi="Times New Roman"/>
        </w:rPr>
        <w:t xml:space="preserve">о однос на првата точка од Предлогот </w:t>
      </w:r>
      <w:r w:rsidR="00990776" w:rsidRPr="006A5735">
        <w:rPr>
          <w:rFonts w:ascii="Times New Roman" w:hAnsi="Times New Roman"/>
        </w:rPr>
        <w:t xml:space="preserve">за поведување на дисциплнска постапка точно е дека  </w:t>
      </w:r>
      <w:r w:rsidRPr="006A5735">
        <w:rPr>
          <w:rFonts w:ascii="Times New Roman" w:hAnsi="Times New Roman"/>
        </w:rPr>
        <w:t>м</w:t>
      </w:r>
      <w:r w:rsidR="0073279A" w:rsidRPr="006A5735">
        <w:rPr>
          <w:rFonts w:ascii="Times New Roman" w:hAnsi="Times New Roman"/>
        </w:rPr>
        <w:t>у</w:t>
      </w:r>
      <w:r w:rsidRPr="006A5735">
        <w:rPr>
          <w:rFonts w:ascii="Times New Roman" w:hAnsi="Times New Roman"/>
        </w:rPr>
        <w:t xml:space="preserve"> б</w:t>
      </w:r>
      <w:r w:rsidR="0073279A" w:rsidRPr="006A5735">
        <w:rPr>
          <w:rFonts w:ascii="Times New Roman" w:hAnsi="Times New Roman"/>
        </w:rPr>
        <w:t>ил</w:t>
      </w:r>
      <w:r w:rsidRPr="006A5735">
        <w:rPr>
          <w:rFonts w:ascii="Times New Roman" w:hAnsi="Times New Roman"/>
        </w:rPr>
        <w:t xml:space="preserve"> побаран на увид Уписникот за 2016 година и од н</w:t>
      </w:r>
      <w:r w:rsidR="0073279A" w:rsidRPr="006A5735">
        <w:rPr>
          <w:rFonts w:ascii="Times New Roman" w:hAnsi="Times New Roman"/>
        </w:rPr>
        <w:t>егова</w:t>
      </w:r>
      <w:r w:rsidRPr="006A5735">
        <w:rPr>
          <w:rFonts w:ascii="Times New Roman" w:hAnsi="Times New Roman"/>
        </w:rPr>
        <w:t xml:space="preserve"> страна нема</w:t>
      </w:r>
      <w:r w:rsidR="0073279A" w:rsidRPr="006A5735">
        <w:rPr>
          <w:rFonts w:ascii="Times New Roman" w:hAnsi="Times New Roman"/>
        </w:rPr>
        <w:t>ло</w:t>
      </w:r>
      <w:r w:rsidRPr="006A5735">
        <w:rPr>
          <w:rFonts w:ascii="Times New Roman" w:hAnsi="Times New Roman"/>
        </w:rPr>
        <w:t xml:space="preserve"> заклучување</w:t>
      </w:r>
      <w:r w:rsidR="0073279A" w:rsidRPr="006A5735">
        <w:rPr>
          <w:rFonts w:ascii="Times New Roman" w:hAnsi="Times New Roman"/>
        </w:rPr>
        <w:t xml:space="preserve"> на Уписникот на начин на кој му</w:t>
      </w:r>
      <w:r w:rsidRPr="006A5735">
        <w:rPr>
          <w:rFonts w:ascii="Times New Roman" w:hAnsi="Times New Roman"/>
        </w:rPr>
        <w:t xml:space="preserve"> б</w:t>
      </w:r>
      <w:r w:rsidR="0073279A" w:rsidRPr="006A5735">
        <w:rPr>
          <w:rFonts w:ascii="Times New Roman" w:hAnsi="Times New Roman"/>
        </w:rPr>
        <w:t>ило</w:t>
      </w:r>
      <w:r w:rsidRPr="006A5735">
        <w:rPr>
          <w:rFonts w:ascii="Times New Roman" w:hAnsi="Times New Roman"/>
        </w:rPr>
        <w:t xml:space="preserve"> објаснето од страна на претставник на Министерстово за правда. И</w:t>
      </w:r>
      <w:r w:rsidR="0073279A" w:rsidRPr="006A5735">
        <w:rPr>
          <w:rFonts w:ascii="Times New Roman" w:hAnsi="Times New Roman"/>
        </w:rPr>
        <w:t>мено, после последниот предмет</w:t>
      </w:r>
      <w:r w:rsidRPr="006A5735">
        <w:rPr>
          <w:rFonts w:ascii="Times New Roman" w:hAnsi="Times New Roman"/>
        </w:rPr>
        <w:t xml:space="preserve"> до 2016 година до кога треба</w:t>
      </w:r>
      <w:r w:rsidR="0073279A" w:rsidRPr="006A5735">
        <w:rPr>
          <w:rFonts w:ascii="Times New Roman" w:hAnsi="Times New Roman"/>
        </w:rPr>
        <w:t>ло</w:t>
      </w:r>
      <w:r w:rsidRPr="006A5735">
        <w:rPr>
          <w:rFonts w:ascii="Times New Roman" w:hAnsi="Times New Roman"/>
        </w:rPr>
        <w:t xml:space="preserve"> да ја вод</w:t>
      </w:r>
      <w:r w:rsidR="0073279A" w:rsidRPr="006A5735">
        <w:rPr>
          <w:rFonts w:ascii="Times New Roman" w:hAnsi="Times New Roman"/>
        </w:rPr>
        <w:t>и</w:t>
      </w:r>
      <w:r w:rsidRPr="006A5735">
        <w:rPr>
          <w:rFonts w:ascii="Times New Roman" w:hAnsi="Times New Roman"/>
        </w:rPr>
        <w:t xml:space="preserve"> евиднецијата во хартиена форма, не б</w:t>
      </w:r>
      <w:r w:rsidR="0073279A" w:rsidRPr="006A5735">
        <w:rPr>
          <w:rFonts w:ascii="Times New Roman" w:hAnsi="Times New Roman"/>
        </w:rPr>
        <w:t xml:space="preserve">ила </w:t>
      </w:r>
      <w:r w:rsidRPr="006A5735">
        <w:rPr>
          <w:rFonts w:ascii="Times New Roman" w:hAnsi="Times New Roman"/>
        </w:rPr>
        <w:t>ставе</w:t>
      </w:r>
      <w:r w:rsidR="0073279A" w:rsidRPr="006A5735">
        <w:rPr>
          <w:rFonts w:ascii="Times New Roman" w:hAnsi="Times New Roman"/>
        </w:rPr>
        <w:t>на црвена линија. После укажувањата на М</w:t>
      </w:r>
      <w:r w:rsidRPr="006A5735">
        <w:rPr>
          <w:rFonts w:ascii="Times New Roman" w:hAnsi="Times New Roman"/>
        </w:rPr>
        <w:t xml:space="preserve">инистерството за правда на лице место од </w:t>
      </w:r>
      <w:r w:rsidR="0073279A" w:rsidRPr="006A5735">
        <w:rPr>
          <w:rFonts w:ascii="Times New Roman" w:hAnsi="Times New Roman"/>
        </w:rPr>
        <w:t>негова</w:t>
      </w:r>
      <w:r w:rsidRPr="006A5735">
        <w:rPr>
          <w:rFonts w:ascii="Times New Roman" w:hAnsi="Times New Roman"/>
        </w:rPr>
        <w:t xml:space="preserve"> страна </w:t>
      </w:r>
      <w:r w:rsidR="0073279A" w:rsidRPr="006A5735">
        <w:rPr>
          <w:rFonts w:ascii="Times New Roman" w:hAnsi="Times New Roman"/>
        </w:rPr>
        <w:t>било постапено и</w:t>
      </w:r>
      <w:r w:rsidRPr="006A5735">
        <w:rPr>
          <w:rFonts w:ascii="Times New Roman" w:hAnsi="Times New Roman"/>
        </w:rPr>
        <w:t xml:space="preserve"> направено заклучување на Уп</w:t>
      </w:r>
      <w:r w:rsidR="00990776" w:rsidRPr="006A5735">
        <w:rPr>
          <w:rFonts w:ascii="Times New Roman" w:hAnsi="Times New Roman"/>
        </w:rPr>
        <w:t>ис</w:t>
      </w:r>
      <w:r w:rsidRPr="006A5735">
        <w:rPr>
          <w:rFonts w:ascii="Times New Roman" w:hAnsi="Times New Roman"/>
        </w:rPr>
        <w:t xml:space="preserve">никот за 2016 година со примени барања за извршување </w:t>
      </w:r>
      <w:r w:rsidR="0073279A" w:rsidRPr="006A5735">
        <w:rPr>
          <w:rFonts w:ascii="Times New Roman" w:hAnsi="Times New Roman"/>
        </w:rPr>
        <w:t xml:space="preserve">на начин како што било </w:t>
      </w:r>
      <w:r w:rsidRPr="006A5735">
        <w:rPr>
          <w:rFonts w:ascii="Times New Roman" w:hAnsi="Times New Roman"/>
        </w:rPr>
        <w:t xml:space="preserve"> </w:t>
      </w:r>
      <w:r w:rsidR="0073279A" w:rsidRPr="006A5735">
        <w:rPr>
          <w:rFonts w:ascii="Times New Roman" w:hAnsi="Times New Roman"/>
        </w:rPr>
        <w:t xml:space="preserve">побарано </w:t>
      </w:r>
      <w:r w:rsidRPr="006A5735">
        <w:rPr>
          <w:rFonts w:ascii="Times New Roman" w:hAnsi="Times New Roman"/>
        </w:rPr>
        <w:t xml:space="preserve">од страна на претставникот на Министерството за правда согласно Правилникот за начинот на водење на евиденцијата. </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 xml:space="preserve">По однос на тоа дека извршителот сторил дисциплинска повреда од член 64 став 1 алинеја 8 од ЗИ </w:t>
      </w:r>
      <w:r w:rsidR="0073279A" w:rsidRPr="006A5735">
        <w:rPr>
          <w:rFonts w:ascii="Times New Roman" w:hAnsi="Times New Roman"/>
        </w:rPr>
        <w:t xml:space="preserve"> извршителот смета</w:t>
      </w:r>
      <w:r w:rsidRPr="006A5735">
        <w:rPr>
          <w:rFonts w:ascii="Times New Roman" w:hAnsi="Times New Roman"/>
        </w:rPr>
        <w:t xml:space="preserve"> дека наводите на </w:t>
      </w:r>
      <w:r w:rsidR="00363DAF" w:rsidRPr="006A5735">
        <w:rPr>
          <w:rFonts w:ascii="Times New Roman" w:hAnsi="Times New Roman"/>
        </w:rPr>
        <w:t>предлгачот</w:t>
      </w:r>
      <w:r w:rsidRPr="006A5735">
        <w:rPr>
          <w:rFonts w:ascii="Times New Roman" w:hAnsi="Times New Roman"/>
        </w:rPr>
        <w:t xml:space="preserve"> за сторени дисциплински повреди неуредно и неточно водење на </w:t>
      </w:r>
      <w:r w:rsidR="0073279A" w:rsidRPr="006A5735">
        <w:rPr>
          <w:rFonts w:ascii="Times New Roman" w:hAnsi="Times New Roman"/>
        </w:rPr>
        <w:t xml:space="preserve">евиденцијата </w:t>
      </w:r>
      <w:r w:rsidRPr="006A5735">
        <w:rPr>
          <w:rFonts w:ascii="Times New Roman" w:hAnsi="Times New Roman"/>
        </w:rPr>
        <w:t>се неосновани</w:t>
      </w:r>
      <w:r w:rsidR="00363DAF" w:rsidRPr="006A5735">
        <w:rPr>
          <w:rFonts w:ascii="Times New Roman" w:hAnsi="Times New Roman"/>
        </w:rPr>
        <w:t>,</w:t>
      </w:r>
      <w:r w:rsidRPr="006A5735">
        <w:rPr>
          <w:rFonts w:ascii="Times New Roman" w:hAnsi="Times New Roman"/>
        </w:rPr>
        <w:t xml:space="preserve"> бидејќи во самиот предлог не</w:t>
      </w:r>
      <w:r w:rsidR="0073279A" w:rsidRPr="006A5735">
        <w:rPr>
          <w:rFonts w:ascii="Times New Roman" w:hAnsi="Times New Roman"/>
        </w:rPr>
        <w:t xml:space="preserve"> било </w:t>
      </w:r>
      <w:r w:rsidRPr="006A5735">
        <w:rPr>
          <w:rFonts w:ascii="Times New Roman" w:hAnsi="Times New Roman"/>
        </w:rPr>
        <w:t xml:space="preserve"> наведено на кој начин </w:t>
      </w:r>
      <w:r w:rsidR="0073279A" w:rsidRPr="006A5735">
        <w:rPr>
          <w:rFonts w:ascii="Times New Roman" w:hAnsi="Times New Roman"/>
        </w:rPr>
        <w:t xml:space="preserve"> извршителот засег</w:t>
      </w:r>
      <w:r w:rsidRPr="006A5735">
        <w:rPr>
          <w:rFonts w:ascii="Times New Roman" w:hAnsi="Times New Roman"/>
        </w:rPr>
        <w:t xml:space="preserve">нал во правата на странките и на кој начин ги повредил правата на странките а согласно член 64 став 1 алинеја  8 од ЗИ. </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 xml:space="preserve">По однос на наводите во барањето за поведување на дисциплинска постапка дека во Уписникот во хартиена форма за 2016 година </w:t>
      </w:r>
      <w:r w:rsidR="0073279A" w:rsidRPr="006A5735">
        <w:rPr>
          <w:rFonts w:ascii="Times New Roman" w:hAnsi="Times New Roman"/>
        </w:rPr>
        <w:t>биле</w:t>
      </w:r>
      <w:r w:rsidRPr="006A5735">
        <w:rPr>
          <w:rFonts w:ascii="Times New Roman" w:hAnsi="Times New Roman"/>
        </w:rPr>
        <w:t xml:space="preserve"> заведени предмети од 2017 година за кои престанала обврската за евидентирање во хартиена форма </w:t>
      </w:r>
      <w:r w:rsidR="00363DAF" w:rsidRPr="006A5735">
        <w:rPr>
          <w:rFonts w:ascii="Times New Roman" w:hAnsi="Times New Roman"/>
        </w:rPr>
        <w:t>извршителот напомена</w:t>
      </w:r>
      <w:r w:rsidRPr="006A5735">
        <w:rPr>
          <w:rFonts w:ascii="Times New Roman" w:hAnsi="Times New Roman"/>
        </w:rPr>
        <w:t xml:space="preserve"> дека лично не го вод</w:t>
      </w:r>
      <w:r w:rsidR="0073279A" w:rsidRPr="006A5735">
        <w:rPr>
          <w:rFonts w:ascii="Times New Roman" w:hAnsi="Times New Roman"/>
        </w:rPr>
        <w:t>ел</w:t>
      </w:r>
      <w:r w:rsidRPr="006A5735">
        <w:rPr>
          <w:rFonts w:ascii="Times New Roman" w:hAnsi="Times New Roman"/>
        </w:rPr>
        <w:t xml:space="preserve"> уписникот а овие предмети </w:t>
      </w:r>
      <w:r w:rsidR="0073279A" w:rsidRPr="006A5735">
        <w:rPr>
          <w:rFonts w:ascii="Times New Roman" w:hAnsi="Times New Roman"/>
        </w:rPr>
        <w:t>биле</w:t>
      </w:r>
      <w:r w:rsidRPr="006A5735">
        <w:rPr>
          <w:rFonts w:ascii="Times New Roman" w:hAnsi="Times New Roman"/>
        </w:rPr>
        <w:t xml:space="preserve"> внесени  и во Уписникот во електронска форма.</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По однос на</w:t>
      </w:r>
      <w:r w:rsidR="00484F76" w:rsidRPr="006A5735">
        <w:rPr>
          <w:rFonts w:ascii="Times New Roman" w:hAnsi="Times New Roman"/>
        </w:rPr>
        <w:t xml:space="preserve"> тоа дека извршителот не ја водел</w:t>
      </w:r>
      <w:r w:rsidRPr="006A5735">
        <w:rPr>
          <w:rFonts w:ascii="Times New Roman" w:hAnsi="Times New Roman"/>
        </w:rPr>
        <w:t xml:space="preserve"> уредно електронската евиденција,</w:t>
      </w:r>
      <w:r w:rsidR="00484F76" w:rsidRPr="006A5735">
        <w:rPr>
          <w:rFonts w:ascii="Times New Roman" w:hAnsi="Times New Roman"/>
        </w:rPr>
        <w:t xml:space="preserve"> истиот наведе дека</w:t>
      </w:r>
      <w:r w:rsidRPr="006A5735">
        <w:rPr>
          <w:rFonts w:ascii="Times New Roman" w:hAnsi="Times New Roman"/>
        </w:rPr>
        <w:t xml:space="preserve"> го контактирал програмерот и </w:t>
      </w:r>
      <w:r w:rsidR="00484F76" w:rsidRPr="006A5735">
        <w:rPr>
          <w:rFonts w:ascii="Times New Roman" w:hAnsi="Times New Roman"/>
        </w:rPr>
        <w:t xml:space="preserve">наведе дека </w:t>
      </w:r>
      <w:r w:rsidRPr="006A5735">
        <w:rPr>
          <w:rFonts w:ascii="Times New Roman" w:hAnsi="Times New Roman"/>
        </w:rPr>
        <w:t>не е точно дека и</w:t>
      </w:r>
      <w:r w:rsidR="00484F76" w:rsidRPr="006A5735">
        <w:rPr>
          <w:rFonts w:ascii="Times New Roman" w:hAnsi="Times New Roman"/>
        </w:rPr>
        <w:t>стиот</w:t>
      </w:r>
      <w:r w:rsidRPr="006A5735">
        <w:rPr>
          <w:rFonts w:ascii="Times New Roman" w:hAnsi="Times New Roman"/>
        </w:rPr>
        <w:t xml:space="preserve"> не ја водел уредно електронската евиденција,</w:t>
      </w:r>
      <w:r w:rsidR="00484F76" w:rsidRPr="006A5735">
        <w:rPr>
          <w:rFonts w:ascii="Times New Roman" w:hAnsi="Times New Roman"/>
        </w:rPr>
        <w:t xml:space="preserve"> односно</w:t>
      </w:r>
      <w:r w:rsidRPr="006A5735">
        <w:rPr>
          <w:rFonts w:ascii="Times New Roman" w:hAnsi="Times New Roman"/>
        </w:rPr>
        <w:t xml:space="preserve"> од стран</w:t>
      </w:r>
      <w:r w:rsidR="00484F76" w:rsidRPr="006A5735">
        <w:rPr>
          <w:rFonts w:ascii="Times New Roman" w:hAnsi="Times New Roman"/>
        </w:rPr>
        <w:t>а на програмерот Г</w:t>
      </w:r>
      <w:r w:rsidR="00825967">
        <w:rPr>
          <w:rFonts w:ascii="Times New Roman" w:hAnsi="Times New Roman"/>
        </w:rPr>
        <w:t>.</w:t>
      </w:r>
      <w:r w:rsidR="00484F76" w:rsidRPr="006A5735">
        <w:rPr>
          <w:rFonts w:ascii="Times New Roman" w:hAnsi="Times New Roman"/>
        </w:rPr>
        <w:t xml:space="preserve"> П</w:t>
      </w:r>
      <w:r w:rsidR="00825967">
        <w:rPr>
          <w:rFonts w:ascii="Times New Roman" w:hAnsi="Times New Roman"/>
        </w:rPr>
        <w:t>.</w:t>
      </w:r>
      <w:r w:rsidR="00484F76" w:rsidRPr="006A5735">
        <w:rPr>
          <w:rFonts w:ascii="Times New Roman" w:hAnsi="Times New Roman"/>
        </w:rPr>
        <w:t xml:space="preserve"> му</w:t>
      </w:r>
      <w:r w:rsidRPr="006A5735">
        <w:rPr>
          <w:rFonts w:ascii="Times New Roman" w:hAnsi="Times New Roman"/>
        </w:rPr>
        <w:t xml:space="preserve"> </w:t>
      </w:r>
      <w:r w:rsidR="00484F76" w:rsidRPr="006A5735">
        <w:rPr>
          <w:rFonts w:ascii="Times New Roman" w:hAnsi="Times New Roman"/>
        </w:rPr>
        <w:t>било</w:t>
      </w:r>
      <w:r w:rsidRPr="006A5735">
        <w:rPr>
          <w:rFonts w:ascii="Times New Roman" w:hAnsi="Times New Roman"/>
        </w:rPr>
        <w:t xml:space="preserve"> објаснето дека обрасци во пдф и ворд формат не се потпишуваат на ист начин, и кога се клика на пдф не дава</w:t>
      </w:r>
      <w:r w:rsidR="00484F76" w:rsidRPr="006A5735">
        <w:rPr>
          <w:rFonts w:ascii="Times New Roman" w:hAnsi="Times New Roman"/>
        </w:rPr>
        <w:t>ло</w:t>
      </w:r>
      <w:r w:rsidRPr="006A5735">
        <w:rPr>
          <w:rFonts w:ascii="Times New Roman" w:hAnsi="Times New Roman"/>
        </w:rPr>
        <w:t xml:space="preserve"> дека е ставен електронскиот потпис бидејќи тоа произлегува од начинот на заведувањето на документите во електронска форма во перидот од 2016,2017 и 2018 година. </w:t>
      </w:r>
      <w:r w:rsidR="00484F76" w:rsidRPr="006A5735">
        <w:rPr>
          <w:rFonts w:ascii="Times New Roman" w:hAnsi="Times New Roman"/>
        </w:rPr>
        <w:t>Извршителот наведе  дека се работело</w:t>
      </w:r>
      <w:r w:rsidRPr="006A5735">
        <w:rPr>
          <w:rFonts w:ascii="Times New Roman" w:hAnsi="Times New Roman"/>
        </w:rPr>
        <w:t xml:space="preserve"> за техничко прашање кое може</w:t>
      </w:r>
      <w:r w:rsidR="00484F76" w:rsidRPr="006A5735">
        <w:rPr>
          <w:rFonts w:ascii="Times New Roman" w:hAnsi="Times New Roman"/>
        </w:rPr>
        <w:t>ло</w:t>
      </w:r>
      <w:r w:rsidRPr="006A5735">
        <w:rPr>
          <w:rFonts w:ascii="Times New Roman" w:hAnsi="Times New Roman"/>
        </w:rPr>
        <w:t xml:space="preserve"> да се отстрани како недостаток во секоја прилика. </w:t>
      </w:r>
      <w:r w:rsidR="00484F76" w:rsidRPr="006A5735">
        <w:rPr>
          <w:rFonts w:ascii="Times New Roman" w:hAnsi="Times New Roman"/>
        </w:rPr>
        <w:t>Исто така, наведе дека в</w:t>
      </w:r>
      <w:r w:rsidRPr="006A5735">
        <w:rPr>
          <w:rFonts w:ascii="Times New Roman" w:hAnsi="Times New Roman"/>
        </w:rPr>
        <w:t xml:space="preserve">о овој момент дел од констатираните неправилности </w:t>
      </w:r>
      <w:r w:rsidR="00484F76" w:rsidRPr="006A5735">
        <w:rPr>
          <w:rFonts w:ascii="Times New Roman" w:hAnsi="Times New Roman"/>
        </w:rPr>
        <w:t>биле</w:t>
      </w:r>
      <w:r w:rsidRPr="006A5735">
        <w:rPr>
          <w:rFonts w:ascii="Times New Roman" w:hAnsi="Times New Roman"/>
        </w:rPr>
        <w:t xml:space="preserve"> отстранети, предметите </w:t>
      </w:r>
      <w:r w:rsidR="00484F76" w:rsidRPr="006A5735">
        <w:rPr>
          <w:rFonts w:ascii="Times New Roman" w:hAnsi="Times New Roman"/>
        </w:rPr>
        <w:t>биле</w:t>
      </w:r>
      <w:r w:rsidRPr="006A5735">
        <w:rPr>
          <w:rFonts w:ascii="Times New Roman" w:hAnsi="Times New Roman"/>
        </w:rPr>
        <w:t xml:space="preserve"> електронски потпишани, а за дел</w:t>
      </w:r>
      <w:r w:rsidR="00363DAF" w:rsidRPr="006A5735">
        <w:rPr>
          <w:rFonts w:ascii="Times New Roman" w:hAnsi="Times New Roman"/>
        </w:rPr>
        <w:t xml:space="preserve"> од нив</w:t>
      </w:r>
      <w:r w:rsidRPr="006A5735">
        <w:rPr>
          <w:rFonts w:ascii="Times New Roman" w:hAnsi="Times New Roman"/>
        </w:rPr>
        <w:t xml:space="preserve"> сеуште програмерот бара</w:t>
      </w:r>
      <w:r w:rsidR="00484F76" w:rsidRPr="006A5735">
        <w:rPr>
          <w:rFonts w:ascii="Times New Roman" w:hAnsi="Times New Roman"/>
        </w:rPr>
        <w:t>л</w:t>
      </w:r>
      <w:r w:rsidRPr="006A5735">
        <w:rPr>
          <w:rFonts w:ascii="Times New Roman" w:hAnsi="Times New Roman"/>
        </w:rPr>
        <w:t xml:space="preserve"> техничко решение. </w:t>
      </w:r>
      <w:r w:rsidR="00484F76" w:rsidRPr="006A5735">
        <w:rPr>
          <w:rFonts w:ascii="Times New Roman" w:hAnsi="Times New Roman"/>
        </w:rPr>
        <w:t>Извршителот наведе дека немал</w:t>
      </w:r>
      <w:r w:rsidRPr="006A5735">
        <w:rPr>
          <w:rFonts w:ascii="Times New Roman" w:hAnsi="Times New Roman"/>
        </w:rPr>
        <w:t xml:space="preserve"> доказ врз основа на кој што може да се утврди ваквата состојба. </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На прашање на член на Комисијата, В</w:t>
      </w:r>
      <w:r w:rsidR="00825967">
        <w:rPr>
          <w:rFonts w:ascii="Times New Roman" w:hAnsi="Times New Roman"/>
        </w:rPr>
        <w:t>.</w:t>
      </w:r>
      <w:r w:rsidRPr="006A5735">
        <w:rPr>
          <w:rFonts w:ascii="Times New Roman" w:hAnsi="Times New Roman"/>
        </w:rPr>
        <w:t xml:space="preserve"> М</w:t>
      </w:r>
      <w:r w:rsidR="00825967">
        <w:rPr>
          <w:rFonts w:ascii="Times New Roman" w:hAnsi="Times New Roman"/>
        </w:rPr>
        <w:t xml:space="preserve">. </w:t>
      </w:r>
      <w:r w:rsidRPr="006A5735">
        <w:rPr>
          <w:rFonts w:ascii="Times New Roman" w:hAnsi="Times New Roman"/>
        </w:rPr>
        <w:t>од каде Министерс</w:t>
      </w:r>
      <w:r w:rsidR="00484F76" w:rsidRPr="006A5735">
        <w:rPr>
          <w:rFonts w:ascii="Times New Roman" w:hAnsi="Times New Roman"/>
        </w:rPr>
        <w:t>твото</w:t>
      </w:r>
      <w:r w:rsidRPr="006A5735">
        <w:rPr>
          <w:rFonts w:ascii="Times New Roman" w:hAnsi="Times New Roman"/>
        </w:rPr>
        <w:t xml:space="preserve"> за правда констатирало состојба од околу 4000 документи кои не се електронски потпишани, извршителот појасни дека нема информација од каде е произлезена бројката од 4000 докум</w:t>
      </w:r>
      <w:r w:rsidR="00484F76" w:rsidRPr="006A5735">
        <w:rPr>
          <w:rFonts w:ascii="Times New Roman" w:hAnsi="Times New Roman"/>
        </w:rPr>
        <w:t>ен</w:t>
      </w:r>
      <w:r w:rsidRPr="006A5735">
        <w:rPr>
          <w:rFonts w:ascii="Times New Roman" w:hAnsi="Times New Roman"/>
        </w:rPr>
        <w:t>ти кои не биле електронски потпишани односно дали дел од тие документи воопшто би можело да бидат електронски потпишани.</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 xml:space="preserve"> По однос на барањето за поведување </w:t>
      </w:r>
      <w:r w:rsidR="00484F76" w:rsidRPr="006A5735">
        <w:rPr>
          <w:rFonts w:ascii="Times New Roman" w:hAnsi="Times New Roman"/>
        </w:rPr>
        <w:t xml:space="preserve">на дисциплинска постапка </w:t>
      </w:r>
      <w:r w:rsidRPr="006A5735">
        <w:rPr>
          <w:rFonts w:ascii="Times New Roman" w:hAnsi="Times New Roman"/>
        </w:rPr>
        <w:t xml:space="preserve">во делот на недоставување на кварталните извештаи до Министерството за правда по електронски пат </w:t>
      </w:r>
      <w:r w:rsidR="00484F76" w:rsidRPr="006A5735">
        <w:rPr>
          <w:rFonts w:ascii="Times New Roman" w:hAnsi="Times New Roman"/>
        </w:rPr>
        <w:t>извршителот напомена</w:t>
      </w:r>
      <w:r w:rsidRPr="006A5735">
        <w:rPr>
          <w:rFonts w:ascii="Times New Roman" w:hAnsi="Times New Roman"/>
        </w:rPr>
        <w:t xml:space="preserve"> дека кварталните извештаи кај </w:t>
      </w:r>
      <w:r w:rsidR="00484F76" w:rsidRPr="006A5735">
        <w:rPr>
          <w:rFonts w:ascii="Times New Roman" w:hAnsi="Times New Roman"/>
        </w:rPr>
        <w:t>него ги изготвувале</w:t>
      </w:r>
      <w:r w:rsidRPr="006A5735">
        <w:rPr>
          <w:rFonts w:ascii="Times New Roman" w:hAnsi="Times New Roman"/>
        </w:rPr>
        <w:t xml:space="preserve"> </w:t>
      </w:r>
      <w:r w:rsidR="00484F76" w:rsidRPr="006A5735">
        <w:rPr>
          <w:rFonts w:ascii="Times New Roman" w:hAnsi="Times New Roman"/>
        </w:rPr>
        <w:t>неговите</w:t>
      </w:r>
      <w:r w:rsidRPr="006A5735">
        <w:rPr>
          <w:rFonts w:ascii="Times New Roman" w:hAnsi="Times New Roman"/>
        </w:rPr>
        <w:t xml:space="preserve"> вработени и </w:t>
      </w:r>
      <w:r w:rsidR="00484F76" w:rsidRPr="006A5735">
        <w:rPr>
          <w:rFonts w:ascii="Times New Roman" w:hAnsi="Times New Roman"/>
        </w:rPr>
        <w:t>сметал</w:t>
      </w:r>
      <w:r w:rsidRPr="006A5735">
        <w:rPr>
          <w:rFonts w:ascii="Times New Roman" w:hAnsi="Times New Roman"/>
        </w:rPr>
        <w:t xml:space="preserve"> дека истите </w:t>
      </w:r>
      <w:r w:rsidR="00484F76" w:rsidRPr="006A5735">
        <w:rPr>
          <w:rFonts w:ascii="Times New Roman" w:hAnsi="Times New Roman"/>
        </w:rPr>
        <w:t>биле</w:t>
      </w:r>
      <w:r w:rsidRPr="006A5735">
        <w:rPr>
          <w:rFonts w:ascii="Times New Roman" w:hAnsi="Times New Roman"/>
        </w:rPr>
        <w:t xml:space="preserve"> редовно доставувани и до Министерството за правда и до КИРМ по електронски пат. Кога од страна на претставниците на М</w:t>
      </w:r>
      <w:r w:rsidR="00484F76" w:rsidRPr="006A5735">
        <w:rPr>
          <w:rFonts w:ascii="Times New Roman" w:hAnsi="Times New Roman"/>
        </w:rPr>
        <w:t>инистерството за правда му</w:t>
      </w:r>
      <w:r w:rsidRPr="006A5735">
        <w:rPr>
          <w:rFonts w:ascii="Times New Roman" w:hAnsi="Times New Roman"/>
        </w:rPr>
        <w:t xml:space="preserve"> б</w:t>
      </w:r>
      <w:r w:rsidR="00484F76" w:rsidRPr="006A5735">
        <w:rPr>
          <w:rFonts w:ascii="Times New Roman" w:hAnsi="Times New Roman"/>
        </w:rPr>
        <w:t>ило</w:t>
      </w:r>
      <w:r w:rsidRPr="006A5735">
        <w:rPr>
          <w:rFonts w:ascii="Times New Roman" w:hAnsi="Times New Roman"/>
        </w:rPr>
        <w:t xml:space="preserve"> воочено дека кварталните извешти не </w:t>
      </w:r>
      <w:r w:rsidR="00484F76" w:rsidRPr="006A5735">
        <w:rPr>
          <w:rFonts w:ascii="Times New Roman" w:hAnsi="Times New Roman"/>
        </w:rPr>
        <w:t>биле</w:t>
      </w:r>
      <w:r w:rsidRPr="006A5735">
        <w:rPr>
          <w:rFonts w:ascii="Times New Roman" w:hAnsi="Times New Roman"/>
        </w:rPr>
        <w:t xml:space="preserve"> доставу</w:t>
      </w:r>
      <w:r w:rsidR="00484F76" w:rsidRPr="006A5735">
        <w:rPr>
          <w:rFonts w:ascii="Times New Roman" w:hAnsi="Times New Roman"/>
        </w:rPr>
        <w:t>вани до нив, истите ги испринтал</w:t>
      </w:r>
      <w:r w:rsidRPr="006A5735">
        <w:rPr>
          <w:rFonts w:ascii="Times New Roman" w:hAnsi="Times New Roman"/>
        </w:rPr>
        <w:t xml:space="preserve"> и </w:t>
      </w:r>
      <w:r w:rsidR="00484F76" w:rsidRPr="006A5735">
        <w:rPr>
          <w:rFonts w:ascii="Times New Roman" w:hAnsi="Times New Roman"/>
        </w:rPr>
        <w:t>во хартиена форма им ги предал</w:t>
      </w:r>
      <w:r w:rsidRPr="006A5735">
        <w:rPr>
          <w:rFonts w:ascii="Times New Roman" w:hAnsi="Times New Roman"/>
        </w:rPr>
        <w:t xml:space="preserve"> на претставниците на Министерството кое</w:t>
      </w:r>
      <w:r w:rsidR="00484F76" w:rsidRPr="006A5735">
        <w:rPr>
          <w:rFonts w:ascii="Times New Roman" w:hAnsi="Times New Roman"/>
        </w:rPr>
        <w:t xml:space="preserve"> нешто било</w:t>
      </w:r>
      <w:r w:rsidRPr="006A5735">
        <w:rPr>
          <w:rFonts w:ascii="Times New Roman" w:hAnsi="Times New Roman"/>
        </w:rPr>
        <w:t xml:space="preserve"> констатирано и на Записник од извршен надзор.</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На прашање на член на Комисијата, В</w:t>
      </w:r>
      <w:r w:rsidR="00825967">
        <w:rPr>
          <w:rFonts w:ascii="Times New Roman" w:hAnsi="Times New Roman"/>
        </w:rPr>
        <w:t>.</w:t>
      </w:r>
      <w:r w:rsidRPr="006A5735">
        <w:rPr>
          <w:rFonts w:ascii="Times New Roman" w:hAnsi="Times New Roman"/>
        </w:rPr>
        <w:t>М</w:t>
      </w:r>
      <w:r w:rsidR="00825967">
        <w:rPr>
          <w:rFonts w:ascii="Times New Roman" w:hAnsi="Times New Roman"/>
        </w:rPr>
        <w:t>.</w:t>
      </w:r>
      <w:r w:rsidRPr="006A5735">
        <w:rPr>
          <w:rFonts w:ascii="Times New Roman" w:hAnsi="Times New Roman"/>
        </w:rPr>
        <w:t xml:space="preserve">дали извршителот извршил проверка дали квараталните извештаи уредно се доставуваат до надлежните институции извршителот напомена дека поголем дел од работното време го поминува на </w:t>
      </w:r>
      <w:r w:rsidR="00484F76" w:rsidRPr="006A5735">
        <w:rPr>
          <w:rFonts w:ascii="Times New Roman" w:hAnsi="Times New Roman"/>
        </w:rPr>
        <w:t>терен или во судот и не извршил</w:t>
      </w:r>
      <w:r w:rsidRPr="006A5735">
        <w:rPr>
          <w:rFonts w:ascii="Times New Roman" w:hAnsi="Times New Roman"/>
        </w:rPr>
        <w:t xml:space="preserve"> проверка дали извештаите редовно се доставуваат. Појас</w:t>
      </w:r>
      <w:r w:rsidR="00484F76" w:rsidRPr="006A5735">
        <w:rPr>
          <w:rFonts w:ascii="Times New Roman" w:hAnsi="Times New Roman"/>
        </w:rPr>
        <w:t>ни дека редовно го проверува</w:t>
      </w:r>
      <w:r w:rsidRPr="006A5735">
        <w:rPr>
          <w:rFonts w:ascii="Times New Roman" w:hAnsi="Times New Roman"/>
        </w:rPr>
        <w:t xml:space="preserve"> </w:t>
      </w:r>
      <w:r w:rsidR="00484F76" w:rsidRPr="006A5735">
        <w:rPr>
          <w:rFonts w:ascii="Times New Roman" w:hAnsi="Times New Roman"/>
        </w:rPr>
        <w:t>својот</w:t>
      </w:r>
      <w:r w:rsidRPr="006A5735">
        <w:rPr>
          <w:rFonts w:ascii="Times New Roman" w:hAnsi="Times New Roman"/>
        </w:rPr>
        <w:t xml:space="preserve"> официјален маил и во делот на испратени пораки но не </w:t>
      </w:r>
      <w:r w:rsidR="00484F76" w:rsidRPr="006A5735">
        <w:rPr>
          <w:rFonts w:ascii="Times New Roman" w:hAnsi="Times New Roman"/>
        </w:rPr>
        <w:t>воочил</w:t>
      </w:r>
      <w:r w:rsidRPr="006A5735">
        <w:rPr>
          <w:rFonts w:ascii="Times New Roman" w:hAnsi="Times New Roman"/>
        </w:rPr>
        <w:t xml:space="preserve"> дека извештаите не се доставени и до Министерството за правда.</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На прашање на членот на Комисијата, Н</w:t>
      </w:r>
      <w:r w:rsidR="00825967">
        <w:rPr>
          <w:rFonts w:ascii="Times New Roman" w:hAnsi="Times New Roman"/>
        </w:rPr>
        <w:t>.</w:t>
      </w:r>
      <w:r w:rsidRPr="006A5735">
        <w:rPr>
          <w:rFonts w:ascii="Times New Roman" w:hAnsi="Times New Roman"/>
        </w:rPr>
        <w:t>Д</w:t>
      </w:r>
      <w:r w:rsidR="00825967">
        <w:rPr>
          <w:rFonts w:ascii="Times New Roman" w:hAnsi="Times New Roman"/>
        </w:rPr>
        <w:t>.</w:t>
      </w:r>
      <w:r w:rsidRPr="006A5735">
        <w:rPr>
          <w:rFonts w:ascii="Times New Roman" w:hAnsi="Times New Roman"/>
        </w:rPr>
        <w:t xml:space="preserve"> дали кварталните извештаи се редовно доставувани до КИРМ, извршителот појасни дека истите се доставувани но со задоцнување од 10- 15 дена.  </w:t>
      </w:r>
    </w:p>
    <w:p w:rsidR="0022345E" w:rsidRPr="006A5735" w:rsidRDefault="00484F76" w:rsidP="006A5735">
      <w:pPr>
        <w:spacing w:after="0"/>
        <w:ind w:firstLine="720"/>
        <w:jc w:val="both"/>
        <w:rPr>
          <w:rFonts w:ascii="Times New Roman" w:hAnsi="Times New Roman"/>
        </w:rPr>
      </w:pPr>
      <w:r w:rsidRPr="006A5735">
        <w:rPr>
          <w:rFonts w:ascii="Times New Roman" w:hAnsi="Times New Roman"/>
        </w:rPr>
        <w:lastRenderedPageBreak/>
        <w:t xml:space="preserve"> Извршителот на главен претрес наведе дека во текот на 2017 година</w:t>
      </w:r>
      <w:r w:rsidR="0022345E" w:rsidRPr="006A5735">
        <w:rPr>
          <w:rFonts w:ascii="Times New Roman" w:hAnsi="Times New Roman"/>
        </w:rPr>
        <w:t xml:space="preserve"> на дел од </w:t>
      </w:r>
      <w:r w:rsidRPr="006A5735">
        <w:rPr>
          <w:rFonts w:ascii="Times New Roman" w:hAnsi="Times New Roman"/>
        </w:rPr>
        <w:t>неговите</w:t>
      </w:r>
      <w:r w:rsidR="0022345E" w:rsidRPr="006A5735">
        <w:rPr>
          <w:rFonts w:ascii="Times New Roman" w:hAnsi="Times New Roman"/>
        </w:rPr>
        <w:t xml:space="preserve"> вработени во канцеларијата им престана</w:t>
      </w:r>
      <w:r w:rsidRPr="006A5735">
        <w:rPr>
          <w:rFonts w:ascii="Times New Roman" w:hAnsi="Times New Roman"/>
        </w:rPr>
        <w:t>л работниот однос па ангажирал</w:t>
      </w:r>
      <w:r w:rsidR="0022345E" w:rsidRPr="006A5735">
        <w:rPr>
          <w:rFonts w:ascii="Times New Roman" w:hAnsi="Times New Roman"/>
        </w:rPr>
        <w:t xml:space="preserve"> нови вработени и наверојатно сите овие проблеми произлег</w:t>
      </w:r>
      <w:r w:rsidRPr="006A5735">
        <w:rPr>
          <w:rFonts w:ascii="Times New Roman" w:hAnsi="Times New Roman"/>
        </w:rPr>
        <w:t xml:space="preserve">ле </w:t>
      </w:r>
      <w:r w:rsidR="0022345E" w:rsidRPr="006A5735">
        <w:rPr>
          <w:rFonts w:ascii="Times New Roman" w:hAnsi="Times New Roman"/>
        </w:rPr>
        <w:t xml:space="preserve">од слабата координираност на вработените во </w:t>
      </w:r>
      <w:r w:rsidRPr="006A5735">
        <w:rPr>
          <w:rFonts w:ascii="Times New Roman" w:hAnsi="Times New Roman"/>
        </w:rPr>
        <w:t>неговата</w:t>
      </w:r>
      <w:r w:rsidR="0022345E" w:rsidRPr="006A5735">
        <w:rPr>
          <w:rFonts w:ascii="Times New Roman" w:hAnsi="Times New Roman"/>
        </w:rPr>
        <w:t xml:space="preserve"> канцеларија. </w:t>
      </w:r>
    </w:p>
    <w:p w:rsidR="0022345E" w:rsidRPr="006A5735" w:rsidRDefault="00484F76" w:rsidP="006A5735">
      <w:pPr>
        <w:spacing w:after="0"/>
        <w:ind w:firstLine="720"/>
        <w:jc w:val="both"/>
        <w:rPr>
          <w:rFonts w:ascii="Times New Roman" w:hAnsi="Times New Roman"/>
        </w:rPr>
      </w:pPr>
      <w:r w:rsidRPr="006A5735">
        <w:rPr>
          <w:rFonts w:ascii="Times New Roman" w:hAnsi="Times New Roman"/>
        </w:rPr>
        <w:t>Извршителот наведе дека д</w:t>
      </w:r>
      <w:r w:rsidR="0022345E" w:rsidRPr="006A5735">
        <w:rPr>
          <w:rFonts w:ascii="Times New Roman" w:hAnsi="Times New Roman"/>
        </w:rPr>
        <w:t xml:space="preserve">о овој момент не </w:t>
      </w:r>
      <w:r w:rsidRPr="006A5735">
        <w:rPr>
          <w:rFonts w:ascii="Times New Roman" w:hAnsi="Times New Roman"/>
        </w:rPr>
        <w:t>бил опоменат ниту казнет</w:t>
      </w:r>
      <w:r w:rsidR="0022345E" w:rsidRPr="006A5735">
        <w:rPr>
          <w:rFonts w:ascii="Times New Roman" w:hAnsi="Times New Roman"/>
        </w:rPr>
        <w:t xml:space="preserve"> за неточно и ненавремно доставување на кварталните извештаи и сите овие проблеми настанале заради кадровските промени кај вработените во </w:t>
      </w:r>
      <w:r w:rsidRPr="006A5735">
        <w:rPr>
          <w:rFonts w:ascii="Times New Roman" w:hAnsi="Times New Roman"/>
        </w:rPr>
        <w:t>неговата</w:t>
      </w:r>
      <w:r w:rsidR="0022345E" w:rsidRPr="006A5735">
        <w:rPr>
          <w:rFonts w:ascii="Times New Roman" w:hAnsi="Times New Roman"/>
        </w:rPr>
        <w:t xml:space="preserve"> канцеларија. </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По однос на точка 4 за неевидентирање на награда и другите трошоци во Уписникот за електронска форма од предлогот за поведување на дисциплинска постапка,извршителот наведе дека не се точни наводите на предлагачот. Евиденцијата за наплатената награда и другите трошоци се води</w:t>
      </w:r>
      <w:r w:rsidR="00484F76" w:rsidRPr="006A5735">
        <w:rPr>
          <w:rFonts w:ascii="Times New Roman" w:hAnsi="Times New Roman"/>
        </w:rPr>
        <w:t>ла</w:t>
      </w:r>
      <w:r w:rsidRPr="006A5735">
        <w:rPr>
          <w:rFonts w:ascii="Times New Roman" w:hAnsi="Times New Roman"/>
        </w:rPr>
        <w:t xml:space="preserve"> во електронска форма на начин што спецификацијата е составен дел на секој предмет во хартиена форма и истата се скенира и во електронска форма. Ова </w:t>
      </w:r>
      <w:r w:rsidR="00484F76" w:rsidRPr="006A5735">
        <w:rPr>
          <w:rFonts w:ascii="Times New Roman" w:hAnsi="Times New Roman"/>
        </w:rPr>
        <w:t>било</w:t>
      </w:r>
      <w:r w:rsidRPr="006A5735">
        <w:rPr>
          <w:rFonts w:ascii="Times New Roman" w:hAnsi="Times New Roman"/>
        </w:rPr>
        <w:t xml:space="preserve"> констатирано и при надзорот при што во секој од предметите кои </w:t>
      </w:r>
      <w:r w:rsidR="00484F76" w:rsidRPr="006A5735">
        <w:rPr>
          <w:rFonts w:ascii="Times New Roman" w:hAnsi="Times New Roman"/>
        </w:rPr>
        <w:t>биле архивирани стоела</w:t>
      </w:r>
      <w:r w:rsidRPr="006A5735">
        <w:rPr>
          <w:rFonts w:ascii="Times New Roman" w:hAnsi="Times New Roman"/>
        </w:rPr>
        <w:t xml:space="preserve"> писмена спецификација за наплатените трошоци и награда.</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На прашање на член на Комисијата, В</w:t>
      </w:r>
      <w:r w:rsidR="00825967">
        <w:rPr>
          <w:rFonts w:ascii="Times New Roman" w:hAnsi="Times New Roman"/>
        </w:rPr>
        <w:t>.</w:t>
      </w:r>
      <w:r w:rsidRPr="006A5735">
        <w:rPr>
          <w:rFonts w:ascii="Times New Roman" w:hAnsi="Times New Roman"/>
        </w:rPr>
        <w:t xml:space="preserve"> М</w:t>
      </w:r>
      <w:r w:rsidR="00825967">
        <w:rPr>
          <w:rFonts w:ascii="Times New Roman" w:hAnsi="Times New Roman"/>
        </w:rPr>
        <w:t>.</w:t>
      </w:r>
      <w:r w:rsidRPr="006A5735">
        <w:rPr>
          <w:rFonts w:ascii="Times New Roman" w:hAnsi="Times New Roman"/>
        </w:rPr>
        <w:t xml:space="preserve"> дали и е познато на кој начин се евидентира наградата и другите трошоци во програмот за евиденција во електронска форма извршителот појасни дека </w:t>
      </w:r>
      <w:r w:rsidR="00484F76" w:rsidRPr="006A5735">
        <w:rPr>
          <w:rFonts w:ascii="Times New Roman" w:hAnsi="Times New Roman"/>
        </w:rPr>
        <w:t xml:space="preserve"> му е </w:t>
      </w:r>
      <w:r w:rsidRPr="006A5735">
        <w:rPr>
          <w:rFonts w:ascii="Times New Roman" w:hAnsi="Times New Roman"/>
        </w:rPr>
        <w:t>познато и на кои начин се евидентира наградата и надоместокот за преземените дејствија но овие податоци се внесуваат во програмата са</w:t>
      </w:r>
      <w:r w:rsidR="00484F76" w:rsidRPr="006A5735">
        <w:rPr>
          <w:rFonts w:ascii="Times New Roman" w:hAnsi="Times New Roman"/>
        </w:rPr>
        <w:t xml:space="preserve">мо за предмети кои се завршени. </w:t>
      </w:r>
      <w:r w:rsidRPr="006A5735">
        <w:rPr>
          <w:rFonts w:ascii="Times New Roman" w:hAnsi="Times New Roman"/>
        </w:rPr>
        <w:t>Извршителот појасни дека не се основани наводите во барањето за поведување на дисциплинска постапка во делот каде што стои дека не се води евиденција во електронски усписник за наградата и другите трошцои од причина што, во предмеите кои б</w:t>
      </w:r>
      <w:r w:rsidR="00484F76" w:rsidRPr="006A5735">
        <w:rPr>
          <w:rFonts w:ascii="Times New Roman" w:hAnsi="Times New Roman"/>
        </w:rPr>
        <w:t>иле</w:t>
      </w:r>
      <w:r w:rsidRPr="006A5735">
        <w:rPr>
          <w:rFonts w:ascii="Times New Roman" w:hAnsi="Times New Roman"/>
        </w:rPr>
        <w:t xml:space="preserve"> побарани по случаен избор поголем дел од овие податоци беа внесени и во Уписникот во електронска форма. </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На прашање на член на Комисијата, Н</w:t>
      </w:r>
      <w:r w:rsidR="00825967">
        <w:rPr>
          <w:rFonts w:ascii="Times New Roman" w:hAnsi="Times New Roman"/>
        </w:rPr>
        <w:t>.</w:t>
      </w:r>
      <w:r w:rsidRPr="006A5735">
        <w:rPr>
          <w:rFonts w:ascii="Times New Roman" w:hAnsi="Times New Roman"/>
        </w:rPr>
        <w:t xml:space="preserve"> Д</w:t>
      </w:r>
      <w:r w:rsidR="00825967">
        <w:rPr>
          <w:rFonts w:ascii="Times New Roman" w:hAnsi="Times New Roman"/>
        </w:rPr>
        <w:t>.</w:t>
      </w:r>
      <w:r w:rsidRPr="006A5735">
        <w:rPr>
          <w:rFonts w:ascii="Times New Roman" w:hAnsi="Times New Roman"/>
        </w:rPr>
        <w:t xml:space="preserve"> дали извршителот има да достави доказ, извршителот изјави дека во моментот немал докази за да ги поткрепи своите тврдења.</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По однос на точка 5 од предлогот за поведување на дисциплинска постапка, извршителот да достави копии од предметите по кои се врше</w:t>
      </w:r>
      <w:r w:rsidR="00484F76" w:rsidRPr="006A5735">
        <w:rPr>
          <w:rFonts w:ascii="Times New Roman" w:hAnsi="Times New Roman"/>
        </w:rPr>
        <w:t>л</w:t>
      </w:r>
      <w:r w:rsidRPr="006A5735">
        <w:rPr>
          <w:rFonts w:ascii="Times New Roman" w:hAnsi="Times New Roman"/>
        </w:rPr>
        <w:t xml:space="preserve"> надзор по случаен избор, извршителот истакна дека е точно дека не ги доста</w:t>
      </w:r>
      <w:r w:rsidR="00484F76" w:rsidRPr="006A5735">
        <w:rPr>
          <w:rFonts w:ascii="Times New Roman" w:hAnsi="Times New Roman"/>
        </w:rPr>
        <w:t>вил бараните податоци, но смета</w:t>
      </w:r>
      <w:r w:rsidRPr="006A5735">
        <w:rPr>
          <w:rFonts w:ascii="Times New Roman" w:hAnsi="Times New Roman"/>
        </w:rPr>
        <w:t xml:space="preserve"> дека само врз основа на тоа дека не </w:t>
      </w:r>
      <w:r w:rsidR="00FF161D" w:rsidRPr="006A5735">
        <w:rPr>
          <w:rFonts w:ascii="Times New Roman" w:hAnsi="Times New Roman"/>
        </w:rPr>
        <w:t>ги доставил</w:t>
      </w:r>
      <w:r w:rsidRPr="006A5735">
        <w:rPr>
          <w:rFonts w:ascii="Times New Roman" w:hAnsi="Times New Roman"/>
        </w:rPr>
        <w:t xml:space="preserve"> бараните податоци, не значи дека </w:t>
      </w:r>
      <w:r w:rsidR="00FF161D" w:rsidRPr="006A5735">
        <w:rPr>
          <w:rFonts w:ascii="Times New Roman" w:hAnsi="Times New Roman"/>
        </w:rPr>
        <w:t>ја сторил</w:t>
      </w:r>
      <w:r w:rsidRPr="006A5735">
        <w:rPr>
          <w:rFonts w:ascii="Times New Roman" w:hAnsi="Times New Roman"/>
        </w:rPr>
        <w:t xml:space="preserve"> дисциплинската повреда к</w:t>
      </w:r>
      <w:r w:rsidR="00FF161D" w:rsidRPr="006A5735">
        <w:rPr>
          <w:rFonts w:ascii="Times New Roman" w:hAnsi="Times New Roman"/>
        </w:rPr>
        <w:t>оја му</w:t>
      </w:r>
      <w:r w:rsidRPr="006A5735">
        <w:rPr>
          <w:rFonts w:ascii="Times New Roman" w:hAnsi="Times New Roman"/>
        </w:rPr>
        <w:t xml:space="preserve"> се става на товар. При надзорот, претставниците од М</w:t>
      </w:r>
      <w:r w:rsidR="00FF161D" w:rsidRPr="006A5735">
        <w:rPr>
          <w:rFonts w:ascii="Times New Roman" w:hAnsi="Times New Roman"/>
        </w:rPr>
        <w:t>инистерството за правда  побарале и добиле</w:t>
      </w:r>
      <w:r w:rsidRPr="006A5735">
        <w:rPr>
          <w:rFonts w:ascii="Times New Roman" w:hAnsi="Times New Roman"/>
        </w:rPr>
        <w:t xml:space="preserve"> копии од предметите кои б</w:t>
      </w:r>
      <w:r w:rsidR="00FF161D" w:rsidRPr="006A5735">
        <w:rPr>
          <w:rFonts w:ascii="Times New Roman" w:hAnsi="Times New Roman"/>
        </w:rPr>
        <w:t>иле</w:t>
      </w:r>
      <w:r w:rsidRPr="006A5735">
        <w:rPr>
          <w:rFonts w:ascii="Times New Roman" w:hAnsi="Times New Roman"/>
        </w:rPr>
        <w:t xml:space="preserve"> предмет на надзор по случаен избор. </w:t>
      </w:r>
    </w:p>
    <w:p w:rsidR="00363DAF" w:rsidRPr="006A5735" w:rsidRDefault="00363DAF" w:rsidP="006A5735">
      <w:pPr>
        <w:spacing w:after="0"/>
        <w:ind w:firstLine="720"/>
        <w:jc w:val="both"/>
        <w:rPr>
          <w:rFonts w:ascii="Times New Roman" w:hAnsi="Times New Roman"/>
        </w:rPr>
      </w:pPr>
      <w:r w:rsidRPr="006A5735">
        <w:rPr>
          <w:rFonts w:ascii="Times New Roman" w:hAnsi="Times New Roman"/>
        </w:rPr>
        <w:t>На пршање на чл</w:t>
      </w:r>
      <w:r w:rsidR="0022345E" w:rsidRPr="006A5735">
        <w:rPr>
          <w:rFonts w:ascii="Times New Roman" w:hAnsi="Times New Roman"/>
        </w:rPr>
        <w:t>ен на Комисијата, В</w:t>
      </w:r>
      <w:r w:rsidR="00825967">
        <w:rPr>
          <w:rFonts w:ascii="Times New Roman" w:hAnsi="Times New Roman"/>
        </w:rPr>
        <w:t>.</w:t>
      </w:r>
      <w:r w:rsidR="0022345E" w:rsidRPr="006A5735">
        <w:rPr>
          <w:rFonts w:ascii="Times New Roman" w:hAnsi="Times New Roman"/>
        </w:rPr>
        <w:t>М</w:t>
      </w:r>
      <w:r w:rsidR="00825967">
        <w:rPr>
          <w:rFonts w:ascii="Times New Roman" w:hAnsi="Times New Roman"/>
        </w:rPr>
        <w:t>.</w:t>
      </w:r>
      <w:r w:rsidR="0022345E" w:rsidRPr="006A5735">
        <w:rPr>
          <w:rFonts w:ascii="Times New Roman" w:hAnsi="Times New Roman"/>
        </w:rPr>
        <w:t xml:space="preserve">дали и е познато дека во </w:t>
      </w:r>
      <w:r w:rsidR="00825967">
        <w:rPr>
          <w:rFonts w:ascii="Times New Roman" w:hAnsi="Times New Roman"/>
        </w:rPr>
        <w:t>Записникот е задол</w:t>
      </w:r>
      <w:r w:rsidR="0022345E" w:rsidRPr="006A5735">
        <w:rPr>
          <w:rFonts w:ascii="Times New Roman" w:hAnsi="Times New Roman"/>
        </w:rPr>
        <w:t>жена во рок од 2 дена да ги достави бараните податоци на членовите на коми</w:t>
      </w:r>
      <w:r w:rsidRPr="006A5735">
        <w:rPr>
          <w:rFonts w:ascii="Times New Roman" w:hAnsi="Times New Roman"/>
        </w:rPr>
        <w:t>сијата за надзор, извршителот</w:t>
      </w:r>
      <w:r w:rsidR="00FE1398">
        <w:rPr>
          <w:rFonts w:ascii="Times New Roman" w:hAnsi="Times New Roman"/>
        </w:rPr>
        <w:t xml:space="preserve"> појасни</w:t>
      </w:r>
      <w:r w:rsidR="0022345E" w:rsidRPr="006A5735">
        <w:rPr>
          <w:rFonts w:ascii="Times New Roman" w:hAnsi="Times New Roman"/>
        </w:rPr>
        <w:t xml:space="preserve"> дека и познато дека била задолжена да ги достави бараните податоци истото не го сторила затоа што смета дека при надзорот се доставени сите податоци и ваквото постапување не претставува дисциплинска повреда онака како што е опишана во предлогот за дисциплинска постапка.</w:t>
      </w:r>
    </w:p>
    <w:p w:rsidR="0022345E" w:rsidRPr="006A5735" w:rsidRDefault="0022345E" w:rsidP="006A5735">
      <w:pPr>
        <w:spacing w:after="0"/>
        <w:ind w:firstLine="720"/>
        <w:jc w:val="both"/>
        <w:rPr>
          <w:rFonts w:ascii="Times New Roman" w:hAnsi="Times New Roman"/>
        </w:rPr>
      </w:pPr>
      <w:r w:rsidRPr="006A5735">
        <w:rPr>
          <w:rFonts w:ascii="Times New Roman" w:hAnsi="Times New Roman"/>
        </w:rPr>
        <w:t xml:space="preserve"> </w:t>
      </w:r>
    </w:p>
    <w:p w:rsidR="008000D4" w:rsidRPr="006A5735" w:rsidRDefault="008000D4" w:rsidP="006A5735">
      <w:pPr>
        <w:spacing w:after="160"/>
        <w:ind w:firstLine="360"/>
        <w:jc w:val="both"/>
        <w:rPr>
          <w:rFonts w:ascii="Times New Roman" w:hAnsi="Times New Roman"/>
        </w:rPr>
      </w:pPr>
      <w:r w:rsidRPr="006A5735">
        <w:rPr>
          <w:rFonts w:ascii="Times New Roman" w:hAnsi="Times New Roman"/>
        </w:rPr>
        <w:t xml:space="preserve">Дисциплинската комисија на КИРМ на одржан главен претрес на ден </w:t>
      </w:r>
      <w:r w:rsidR="00FF161D" w:rsidRPr="006A5735">
        <w:rPr>
          <w:rFonts w:ascii="Times New Roman" w:hAnsi="Times New Roman"/>
        </w:rPr>
        <w:t>26</w:t>
      </w:r>
      <w:r w:rsidRPr="006A5735">
        <w:rPr>
          <w:rFonts w:ascii="Times New Roman" w:hAnsi="Times New Roman"/>
        </w:rPr>
        <w:t>.12.2018 година, ги дозволи и изведе следните докази:</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Извештај УПП бр. 09-5248/3 од 12.12.2018 година на Министер за правда на РМ;</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Записник бр.09-5248 од 15.11.2018 година на Министер за правда на РМ;</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Уписник стр. Бр. 0000210 по И.бр.959/16 ;</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Уписник стр. Бр. 0000211 по И.бр.1/17;</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Уписник стр. Бр.0000212 по И.бр.2/17;</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Уписник стр. Бр.0000213 по И.бр.3/17;</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Уписник стр. Бр.0000214 по И.бр.4/17;</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Уписник стр. Бр.0000215 по И.бр.5/17;</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Уписник стр. Бр. 0000216 по И.бр.6/17;</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Електронска евиденција на примени барања за извршување ;</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lastRenderedPageBreak/>
        <w:t>Квартален извештај за период од 01.01.2018 до 31.03.2018 година на извршител В</w:t>
      </w:r>
      <w:r w:rsidR="00825967">
        <w:rPr>
          <w:rFonts w:ascii="Times New Roman" w:hAnsi="Times New Roman" w:cs="Times New Roman"/>
        </w:rPr>
        <w:t>.</w:t>
      </w:r>
      <w:r w:rsidRPr="006A5735">
        <w:rPr>
          <w:rFonts w:ascii="Times New Roman" w:hAnsi="Times New Roman" w:cs="Times New Roman"/>
        </w:rPr>
        <w:t>К</w:t>
      </w:r>
      <w:r w:rsidR="00825967">
        <w:rPr>
          <w:rFonts w:ascii="Times New Roman" w:hAnsi="Times New Roman" w:cs="Times New Roman"/>
        </w:rPr>
        <w:t>.</w:t>
      </w:r>
      <w:r w:rsidRPr="006A5735">
        <w:rPr>
          <w:rFonts w:ascii="Times New Roman" w:hAnsi="Times New Roman" w:cs="Times New Roman"/>
        </w:rPr>
        <w:t>а;</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Квартален извештај за период од 01.04.2018 до 30.06.2018 година на извршител В</w:t>
      </w:r>
      <w:r w:rsidR="00825967">
        <w:rPr>
          <w:rFonts w:ascii="Times New Roman" w:hAnsi="Times New Roman" w:cs="Times New Roman"/>
        </w:rPr>
        <w:t>.</w:t>
      </w:r>
      <w:r w:rsidRPr="006A5735">
        <w:rPr>
          <w:rFonts w:ascii="Times New Roman" w:hAnsi="Times New Roman" w:cs="Times New Roman"/>
        </w:rPr>
        <w:t>К</w:t>
      </w:r>
      <w:r w:rsidR="00825967">
        <w:rPr>
          <w:rFonts w:ascii="Times New Roman" w:hAnsi="Times New Roman" w:cs="Times New Roman"/>
        </w:rPr>
        <w:t>.</w:t>
      </w:r>
      <w:r w:rsidRPr="006A5735">
        <w:rPr>
          <w:rFonts w:ascii="Times New Roman" w:hAnsi="Times New Roman" w:cs="Times New Roman"/>
        </w:rPr>
        <w:t>;</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Квартален извештај за период од 01.07.2018 до 30.09.2018 година на извршител В</w:t>
      </w:r>
      <w:r w:rsidR="00825967">
        <w:rPr>
          <w:rFonts w:ascii="Times New Roman" w:hAnsi="Times New Roman" w:cs="Times New Roman"/>
        </w:rPr>
        <w:t>.</w:t>
      </w:r>
      <w:r w:rsidRPr="006A5735">
        <w:rPr>
          <w:rFonts w:ascii="Times New Roman" w:hAnsi="Times New Roman" w:cs="Times New Roman"/>
        </w:rPr>
        <w:t xml:space="preserve"> К</w:t>
      </w:r>
      <w:r w:rsidR="00825967">
        <w:rPr>
          <w:rFonts w:ascii="Times New Roman" w:hAnsi="Times New Roman" w:cs="Times New Roman"/>
        </w:rPr>
        <w:t>.</w:t>
      </w:r>
      <w:r w:rsidRPr="006A5735">
        <w:rPr>
          <w:rFonts w:ascii="Times New Roman" w:hAnsi="Times New Roman" w:cs="Times New Roman"/>
        </w:rPr>
        <w:t>;</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Квартален извештај за период од 01.01.2017 до 31.03.2017 година на извршител В</w:t>
      </w:r>
      <w:r w:rsidR="00825967">
        <w:rPr>
          <w:rFonts w:ascii="Times New Roman" w:hAnsi="Times New Roman" w:cs="Times New Roman"/>
        </w:rPr>
        <w:t>.</w:t>
      </w:r>
      <w:r w:rsidRPr="006A5735">
        <w:rPr>
          <w:rFonts w:ascii="Times New Roman" w:hAnsi="Times New Roman" w:cs="Times New Roman"/>
        </w:rPr>
        <w:t>К</w:t>
      </w:r>
      <w:r w:rsidR="00825967">
        <w:rPr>
          <w:rFonts w:ascii="Times New Roman" w:hAnsi="Times New Roman" w:cs="Times New Roman"/>
        </w:rPr>
        <w:t>.</w:t>
      </w:r>
      <w:r w:rsidRPr="006A5735">
        <w:rPr>
          <w:rFonts w:ascii="Times New Roman" w:hAnsi="Times New Roman" w:cs="Times New Roman"/>
        </w:rPr>
        <w:t>;</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Квартален извештај за период од 01.04.2017 до 30.06.2017 година на извршител В</w:t>
      </w:r>
      <w:r w:rsidR="00825967">
        <w:rPr>
          <w:rFonts w:ascii="Times New Roman" w:hAnsi="Times New Roman" w:cs="Times New Roman"/>
        </w:rPr>
        <w:t>.</w:t>
      </w:r>
      <w:r w:rsidRPr="006A5735">
        <w:rPr>
          <w:rFonts w:ascii="Times New Roman" w:hAnsi="Times New Roman" w:cs="Times New Roman"/>
        </w:rPr>
        <w:t>К</w:t>
      </w:r>
      <w:r w:rsidR="00825967">
        <w:rPr>
          <w:rFonts w:ascii="Times New Roman" w:hAnsi="Times New Roman" w:cs="Times New Roman"/>
        </w:rPr>
        <w:t>.</w:t>
      </w:r>
      <w:r w:rsidRPr="006A5735">
        <w:rPr>
          <w:rFonts w:ascii="Times New Roman" w:hAnsi="Times New Roman" w:cs="Times New Roman"/>
        </w:rPr>
        <w:t>;</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Квартален извештај за период од 01.07.2017 до 30.09.2017 година на извршител В</w:t>
      </w:r>
      <w:r w:rsidR="00825967">
        <w:rPr>
          <w:rFonts w:ascii="Times New Roman" w:hAnsi="Times New Roman" w:cs="Times New Roman"/>
        </w:rPr>
        <w:t>.К.</w:t>
      </w:r>
      <w:r w:rsidRPr="006A5735">
        <w:rPr>
          <w:rFonts w:ascii="Times New Roman" w:hAnsi="Times New Roman" w:cs="Times New Roman"/>
        </w:rPr>
        <w:t>;</w:t>
      </w:r>
    </w:p>
    <w:p w:rsidR="00FF161D" w:rsidRPr="006A5735" w:rsidRDefault="00FF161D" w:rsidP="006A5735">
      <w:pPr>
        <w:pStyle w:val="ListParagraph"/>
        <w:numPr>
          <w:ilvl w:val="0"/>
          <w:numId w:val="2"/>
        </w:numPr>
        <w:jc w:val="both"/>
        <w:rPr>
          <w:rFonts w:ascii="Times New Roman" w:hAnsi="Times New Roman" w:cs="Times New Roman"/>
        </w:rPr>
      </w:pPr>
      <w:r w:rsidRPr="006A5735">
        <w:rPr>
          <w:rFonts w:ascii="Times New Roman" w:hAnsi="Times New Roman" w:cs="Times New Roman"/>
        </w:rPr>
        <w:t xml:space="preserve">Квартален извештај за период од 01.10.2017 до 31.12.2017 година на извршител </w:t>
      </w:r>
      <w:r w:rsidR="00825967">
        <w:rPr>
          <w:rFonts w:ascii="Times New Roman" w:hAnsi="Times New Roman" w:cs="Times New Roman"/>
        </w:rPr>
        <w:t>В.</w:t>
      </w:r>
      <w:r w:rsidRPr="006A5735">
        <w:rPr>
          <w:rFonts w:ascii="Times New Roman" w:hAnsi="Times New Roman" w:cs="Times New Roman"/>
        </w:rPr>
        <w:t xml:space="preserve"> К</w:t>
      </w:r>
      <w:r w:rsidR="00825967">
        <w:rPr>
          <w:rFonts w:ascii="Times New Roman" w:hAnsi="Times New Roman" w:cs="Times New Roman"/>
        </w:rPr>
        <w:t>.</w:t>
      </w:r>
      <w:r w:rsidRPr="006A5735">
        <w:rPr>
          <w:rFonts w:ascii="Times New Roman" w:hAnsi="Times New Roman" w:cs="Times New Roman"/>
        </w:rPr>
        <w:t>;</w:t>
      </w:r>
    </w:p>
    <w:p w:rsidR="008000D4" w:rsidRPr="006A5735" w:rsidRDefault="008000D4" w:rsidP="006A5735">
      <w:pPr>
        <w:spacing w:after="0"/>
        <w:ind w:firstLine="720"/>
        <w:jc w:val="both"/>
        <w:rPr>
          <w:rFonts w:ascii="Times New Roman" w:hAnsi="Times New Roman"/>
        </w:rPr>
      </w:pPr>
      <w:r w:rsidRPr="006A5735">
        <w:rPr>
          <w:rFonts w:ascii="Times New Roman" w:hAnsi="Times New Roman"/>
        </w:rPr>
        <w:t>Дисциплинската комисија на КИРМ на одржан главен претрес, ги разгледа наводите изнесени во предлогот, одбрана на извршителот, па ценејќи ги сите докази одделно и заедно, ја утврди следната фактичка положба:</w:t>
      </w:r>
    </w:p>
    <w:p w:rsidR="00492187" w:rsidRPr="006A5735" w:rsidRDefault="008000D4" w:rsidP="006A5735">
      <w:pPr>
        <w:spacing w:after="160"/>
        <w:jc w:val="both"/>
        <w:rPr>
          <w:rFonts w:ascii="Times New Roman" w:eastAsiaTheme="minorHAnsi" w:hAnsi="Times New Roman"/>
        </w:rPr>
      </w:pPr>
      <w:r w:rsidRPr="006A5735">
        <w:rPr>
          <w:rFonts w:ascii="Times New Roman" w:eastAsiaTheme="minorHAnsi" w:hAnsi="Times New Roman"/>
        </w:rPr>
        <w:tab/>
      </w:r>
      <w:r w:rsidR="00FF161D" w:rsidRPr="006A5735">
        <w:rPr>
          <w:rFonts w:ascii="Times New Roman" w:eastAsiaTheme="minorHAnsi" w:hAnsi="Times New Roman"/>
        </w:rPr>
        <w:t xml:space="preserve">Актите кои ги издал извршителот  како што се налози за извршување, барањата за </w:t>
      </w:r>
      <w:r w:rsidR="00363DAF" w:rsidRPr="006A5735">
        <w:rPr>
          <w:rFonts w:ascii="Times New Roman" w:eastAsiaTheme="minorHAnsi" w:hAnsi="Times New Roman"/>
        </w:rPr>
        <w:t>и</w:t>
      </w:r>
      <w:r w:rsidR="00FF161D" w:rsidRPr="006A5735">
        <w:rPr>
          <w:rFonts w:ascii="Times New Roman" w:eastAsiaTheme="minorHAnsi" w:hAnsi="Times New Roman"/>
        </w:rPr>
        <w:t>нформации и податоци, заклучоци, записници и друго не биле потпишани од страна на извршителот со електронски потпис на извршителот. Овластена комисија на Министерството за правда извршила увид во Извештаите од електорнската евиденција при што констатирала дека извршителот во текот на 2016, 2017 и 2018 година не ги потпишувала уредно и тековно со електронски потпис актите издадени од негова страна. Во листата на непотпишани  документи во периодот од 13.01.2016 година до 14.11.2018 година има вкупно 4019 непотпишани акти а во листата на потпишаните документи за периодот од 01.01.2016 година до 15.11.2018 година имало вкупно 181 потпишани акти.</w:t>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FF161D" w:rsidRPr="006A5735">
        <w:rPr>
          <w:rFonts w:ascii="Times New Roman" w:eastAsiaTheme="minorHAnsi" w:hAnsi="Times New Roman"/>
        </w:rPr>
        <w:t xml:space="preserve">Во последниот Уписник за </w:t>
      </w:r>
      <w:r w:rsidR="00363DAF" w:rsidRPr="006A5735">
        <w:rPr>
          <w:rFonts w:ascii="Times New Roman" w:eastAsiaTheme="minorHAnsi" w:hAnsi="Times New Roman"/>
        </w:rPr>
        <w:t>примени барања за извршување за</w:t>
      </w:r>
      <w:r w:rsidR="00FF161D" w:rsidRPr="006A5735">
        <w:rPr>
          <w:rFonts w:ascii="Times New Roman" w:eastAsiaTheme="minorHAnsi" w:hAnsi="Times New Roman"/>
        </w:rPr>
        <w:t xml:space="preserve"> 2016 година извршителот после последниот заведен предмет за 2016 година И.бр.959/16 од 29.12.2016 година не го заклучил Уписникот за примени барања за изршување кој се</w:t>
      </w:r>
      <w:r w:rsidR="00363DAF" w:rsidRPr="006A5735">
        <w:rPr>
          <w:rFonts w:ascii="Times New Roman" w:eastAsiaTheme="minorHAnsi" w:hAnsi="Times New Roman"/>
        </w:rPr>
        <w:t xml:space="preserve"> водел според Правилникот за фо</w:t>
      </w:r>
      <w:r w:rsidR="00FF161D" w:rsidRPr="006A5735">
        <w:rPr>
          <w:rFonts w:ascii="Times New Roman" w:eastAsiaTheme="minorHAnsi" w:hAnsi="Times New Roman"/>
        </w:rPr>
        <w:t>р</w:t>
      </w:r>
      <w:r w:rsidR="00363DAF" w:rsidRPr="006A5735">
        <w:rPr>
          <w:rFonts w:ascii="Times New Roman" w:eastAsiaTheme="minorHAnsi" w:hAnsi="Times New Roman"/>
        </w:rPr>
        <w:t>м</w:t>
      </w:r>
      <w:r w:rsidR="00FF161D" w:rsidRPr="006A5735">
        <w:rPr>
          <w:rFonts w:ascii="Times New Roman" w:eastAsiaTheme="minorHAnsi" w:hAnsi="Times New Roman"/>
        </w:rPr>
        <w:t>ата, содржината и начинот на водење на евиденцијата за примените барања за извршување ( Сл. Весник</w:t>
      </w:r>
      <w:r w:rsidR="00A45E54" w:rsidRPr="006A5735">
        <w:rPr>
          <w:rFonts w:ascii="Times New Roman" w:eastAsiaTheme="minorHAnsi" w:hAnsi="Times New Roman"/>
        </w:rPr>
        <w:t xml:space="preserve"> на РМ бр. 178/15).</w:t>
      </w:r>
      <w:r w:rsidR="00363DAF" w:rsidRPr="006A5735">
        <w:rPr>
          <w:rFonts w:ascii="Times New Roman" w:eastAsiaTheme="minorHAnsi" w:hAnsi="Times New Roman"/>
        </w:rPr>
        <w:tab/>
      </w:r>
      <w:r w:rsidR="00363DAF" w:rsidRPr="006A5735">
        <w:rPr>
          <w:rFonts w:ascii="Times New Roman" w:eastAsiaTheme="minorHAnsi" w:hAnsi="Times New Roman"/>
        </w:rPr>
        <w:tab/>
      </w:r>
      <w:r w:rsidR="00363DAF" w:rsidRPr="006A5735">
        <w:rPr>
          <w:rFonts w:ascii="Times New Roman" w:eastAsiaTheme="minorHAnsi" w:hAnsi="Times New Roman"/>
        </w:rPr>
        <w:tab/>
      </w:r>
      <w:r w:rsidR="00363DAF" w:rsidRPr="006A5735">
        <w:rPr>
          <w:rFonts w:ascii="Times New Roman" w:eastAsiaTheme="minorHAnsi" w:hAnsi="Times New Roman"/>
        </w:rPr>
        <w:tab/>
      </w:r>
      <w:r w:rsidR="00363DAF" w:rsidRPr="006A5735">
        <w:rPr>
          <w:rFonts w:ascii="Times New Roman" w:eastAsiaTheme="minorHAnsi" w:hAnsi="Times New Roman"/>
        </w:rPr>
        <w:tab/>
      </w:r>
      <w:r w:rsidR="00363DAF" w:rsidRP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A45E54" w:rsidRPr="006A5735">
        <w:rPr>
          <w:rFonts w:ascii="Times New Roman" w:eastAsiaTheme="minorHAnsi" w:hAnsi="Times New Roman"/>
        </w:rPr>
        <w:t xml:space="preserve">Извршителот продолжил да ги заведува во истиот Уписник примените барања за извршување на ден 18.01.2017 година, така што во Уписникот биле заведени шест примени барања за извршување за 2017 година од реден број И.бр.1/17 до И.бр.6/17 што не било во согласност со член 45 од Законот за извршување. Предметите под реден број И.бр.1/17 до И.бр.6/17 извршителот ги имал заведено во електронската евиденција. </w:t>
      </w:r>
      <w:r w:rsidR="00363DAF" w:rsidRPr="006A5735">
        <w:rPr>
          <w:rFonts w:ascii="Times New Roman" w:eastAsiaTheme="minorHAnsi" w:hAnsi="Times New Roman"/>
        </w:rPr>
        <w:tab/>
      </w:r>
      <w:r w:rsidR="00363DAF" w:rsidRPr="006A5735">
        <w:rPr>
          <w:rFonts w:ascii="Times New Roman" w:eastAsiaTheme="minorHAnsi" w:hAnsi="Times New Roman"/>
        </w:rPr>
        <w:tab/>
      </w:r>
      <w:r w:rsidR="00363DAF" w:rsidRP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A45E54" w:rsidRPr="006A5735">
        <w:rPr>
          <w:rFonts w:ascii="Times New Roman" w:eastAsiaTheme="minorHAnsi" w:hAnsi="Times New Roman"/>
        </w:rPr>
        <w:t>Извршителот бил задолжен од страна на овластената Комисија за надзор во рок од 2 работни дена, да достави копии од предметите во кои бил вршен увид и тоа И.бр.253/17, И.бр.254/17, И.бр.255/17, И.бр.58/18 и И.бр.71/18 како и примерок од електронската евиденција за истите, но извршителот по истекот на рокот, не ги доставил бараните докази.</w:t>
      </w:r>
      <w:r w:rsidR="00363DAF" w:rsidRPr="006A5735">
        <w:rPr>
          <w:rFonts w:ascii="Times New Roman" w:eastAsiaTheme="minorHAnsi" w:hAnsi="Times New Roman"/>
        </w:rPr>
        <w:tab/>
      </w:r>
      <w:r w:rsidR="00492187" w:rsidRPr="006A5735">
        <w:rPr>
          <w:rFonts w:ascii="Times New Roman" w:eastAsiaTheme="minorHAnsi" w:hAnsi="Times New Roman"/>
        </w:rPr>
        <w:t>Извршителот не водел евиденција во електронска евиденција за трошоците и наградата за извршување согласно извршениот увид во завршените предмети И.бр.58/18 и И.бр.7</w:t>
      </w:r>
      <w:r w:rsidR="006A5735">
        <w:rPr>
          <w:rFonts w:ascii="Times New Roman" w:eastAsiaTheme="minorHAnsi" w:hAnsi="Times New Roman"/>
        </w:rPr>
        <w:t>1/18 побарани по случаен избор.</w:t>
      </w:r>
      <w:r w:rsidR="006A5735">
        <w:rPr>
          <w:rFonts w:ascii="Times New Roman" w:eastAsiaTheme="minorHAnsi" w:hAnsi="Times New Roman"/>
        </w:rPr>
        <w:tab/>
      </w:r>
      <w:r w:rsidR="006A5735">
        <w:rPr>
          <w:rFonts w:ascii="Times New Roman" w:eastAsiaTheme="minorHAnsi" w:hAnsi="Times New Roman"/>
        </w:rPr>
        <w:tab/>
      </w:r>
      <w:r w:rsidR="006A5735">
        <w:rPr>
          <w:rFonts w:ascii="Times New Roman" w:eastAsiaTheme="minorHAnsi" w:hAnsi="Times New Roman"/>
        </w:rPr>
        <w:tab/>
      </w:r>
      <w:r w:rsidR="00492187" w:rsidRPr="006A5735">
        <w:rPr>
          <w:rFonts w:ascii="Times New Roman" w:eastAsiaTheme="minorHAnsi" w:hAnsi="Times New Roman"/>
        </w:rPr>
        <w:t>Извршителот не ги доставил до Министерството за правда кварталните извештаи по електронски пат бидејќи истиот не знаел дека требал да ги достави и дека имал таква обврска согласно закон.</w:t>
      </w:r>
      <w:r w:rsidR="00363DAF" w:rsidRPr="006A5735">
        <w:rPr>
          <w:rFonts w:ascii="Times New Roman" w:eastAsiaTheme="minorHAnsi" w:hAnsi="Times New Roman"/>
        </w:rPr>
        <w:t xml:space="preserve"> </w:t>
      </w:r>
      <w:r w:rsidR="00492187" w:rsidRPr="006A5735">
        <w:rPr>
          <w:rFonts w:ascii="Times New Roman" w:eastAsiaTheme="minorHAnsi" w:hAnsi="Times New Roman"/>
        </w:rPr>
        <w:t>На овластената Комисија при вршењето на надзорот извршителот предал копии од изготвени извештаи за четири квартали во 2017 година и за три квартали во 2018 година.</w:t>
      </w:r>
    </w:p>
    <w:p w:rsidR="00501319" w:rsidRPr="006A5735" w:rsidRDefault="008000D4" w:rsidP="006A5735">
      <w:pPr>
        <w:spacing w:after="0"/>
        <w:ind w:firstLine="720"/>
        <w:jc w:val="both"/>
        <w:rPr>
          <w:rFonts w:ascii="Times New Roman" w:hAnsi="Times New Roman"/>
        </w:rPr>
      </w:pPr>
      <w:r w:rsidRPr="006A5735">
        <w:rPr>
          <w:rFonts w:ascii="Times New Roman" w:hAnsi="Times New Roman"/>
        </w:rPr>
        <w:t>Дисциплинската комисија при Комората на извршители на РМ одлучувајќи по повод основаноста на наводите</w:t>
      </w:r>
      <w:r w:rsidR="00117180" w:rsidRPr="006A5735">
        <w:rPr>
          <w:rFonts w:ascii="Times New Roman" w:hAnsi="Times New Roman"/>
        </w:rPr>
        <w:t xml:space="preserve"> опишани по точка 1</w:t>
      </w:r>
      <w:r w:rsidRPr="006A5735">
        <w:rPr>
          <w:rFonts w:ascii="Times New Roman" w:hAnsi="Times New Roman"/>
        </w:rPr>
        <w:t xml:space="preserve"> од Предлогот за поведување дисциплинска постапка утврди дека извршителот сторил дисциплинска повреда </w:t>
      </w:r>
      <w:r w:rsidR="00117180" w:rsidRPr="006A5735">
        <w:rPr>
          <w:rFonts w:ascii="Times New Roman" w:hAnsi="Times New Roman"/>
        </w:rPr>
        <w:t xml:space="preserve">по член 64 став 1 алинеја 8 од Законот за извршување:,, </w:t>
      </w:r>
      <w:r w:rsidR="00117180" w:rsidRPr="006A5735">
        <w:rPr>
          <w:rFonts w:ascii="Times New Roman" w:eastAsiaTheme="minorHAnsi" w:hAnsi="Times New Roman"/>
        </w:rPr>
        <w:t>:</w:t>
      </w:r>
      <w:r w:rsidR="00117180" w:rsidRPr="006A5735">
        <w:rPr>
          <w:rFonts w:ascii="Times New Roman" w:eastAsiaTheme="minorHAnsi" w:hAnsi="Times New Roman"/>
          <w:lang w:val="en-US"/>
        </w:rPr>
        <w:t>“</w:t>
      </w:r>
      <w:r w:rsidR="00117180" w:rsidRPr="006A5735">
        <w:rPr>
          <w:rFonts w:ascii="Times New Roman" w:eastAsiaTheme="minorHAnsi" w:hAnsi="Times New Roman"/>
        </w:rPr>
        <w:t>неуредно и неточно ја води евиденцијата која извршителот е должен да ја води, а која не засега во правата на странките</w:t>
      </w:r>
      <w:r w:rsidR="00117180" w:rsidRPr="006A5735">
        <w:rPr>
          <w:rFonts w:ascii="Times New Roman" w:eastAsiaTheme="minorHAnsi" w:hAnsi="Times New Roman"/>
          <w:lang w:val="en-US"/>
        </w:rPr>
        <w:t>”</w:t>
      </w:r>
      <w:r w:rsidR="00117180" w:rsidRPr="006A5735">
        <w:rPr>
          <w:rFonts w:ascii="Times New Roman" w:eastAsiaTheme="minorHAnsi" w:hAnsi="Times New Roman"/>
        </w:rPr>
        <w:t xml:space="preserve"> на начин што, извршителот </w:t>
      </w:r>
      <w:r w:rsidR="00117180" w:rsidRPr="006A5735">
        <w:rPr>
          <w:rFonts w:ascii="Times New Roman" w:hAnsi="Times New Roman"/>
        </w:rPr>
        <w:t xml:space="preserve"> не го заклучил Уписникот за примени барања за извршување за 2016 година, и во истиот Уписник продолжил да заведува примени барања за извршување од реден број 1/17 до 6/17 сите со датум на прием од 16.01.2018, со што извршителот постапил спротивно на член 5 од Правилникот за формата, содржината и начинот на водењето на </w:t>
      </w:r>
      <w:r w:rsidR="00117180" w:rsidRPr="006A5735">
        <w:rPr>
          <w:rFonts w:ascii="Times New Roman" w:hAnsi="Times New Roman"/>
        </w:rPr>
        <w:lastRenderedPageBreak/>
        <w:t>Уписникот за примените барања за извршување ( Сл. Весник на РМ бр. 226/16), спротивно на член 2, член 3 и член 6 од Правилникот за формата, содржината и начинот на водење на евиденцијата на примените барања за извршување ( Сл. Весник на РМ бр. 178/15), спротивно на член 45 од Законот за извршување ( Сл. Весник на РМ бр. 72/16 и бр. 142/16) според кој Уписникот за примени барања за извршување за 2017 година се в</w:t>
      </w:r>
      <w:r w:rsidR="00501319" w:rsidRPr="006A5735">
        <w:rPr>
          <w:rFonts w:ascii="Times New Roman" w:hAnsi="Times New Roman"/>
        </w:rPr>
        <w:t xml:space="preserve">оди само во електронска форма. По повод наводите опишани во точка 2 од  Предлогот за поведување дисциплинска постапка утврди дека извршителот сторил дисциплинска повреда по член </w:t>
      </w:r>
      <w:r w:rsidR="00501319" w:rsidRPr="006A5735">
        <w:rPr>
          <w:rFonts w:ascii="Times New Roman" w:eastAsiaTheme="minorHAnsi" w:hAnsi="Times New Roman"/>
        </w:rPr>
        <w:t>64 став1 алинеја 8 од Законот за извршување :</w:t>
      </w:r>
      <w:r w:rsidR="00501319" w:rsidRPr="006A5735">
        <w:rPr>
          <w:rFonts w:ascii="Times New Roman" w:eastAsiaTheme="minorHAnsi" w:hAnsi="Times New Roman"/>
          <w:lang w:val="en-US"/>
        </w:rPr>
        <w:t>“</w:t>
      </w:r>
      <w:r w:rsidR="00501319" w:rsidRPr="006A5735">
        <w:rPr>
          <w:rFonts w:ascii="Times New Roman" w:eastAsiaTheme="minorHAnsi" w:hAnsi="Times New Roman"/>
        </w:rPr>
        <w:t>неуредно и неточно ја води евиденцијата која извршителот е должен да ја води, а која не засега во правата на странките</w:t>
      </w:r>
      <w:r w:rsidR="00501319" w:rsidRPr="006A5735">
        <w:rPr>
          <w:rFonts w:ascii="Times New Roman" w:eastAsiaTheme="minorHAnsi" w:hAnsi="Times New Roman"/>
          <w:lang w:val="en-US"/>
        </w:rPr>
        <w:t xml:space="preserve">” </w:t>
      </w:r>
      <w:r w:rsidR="00501319" w:rsidRPr="006A5735">
        <w:rPr>
          <w:rFonts w:ascii="Times New Roman" w:eastAsiaTheme="minorHAnsi" w:hAnsi="Times New Roman"/>
        </w:rPr>
        <w:t xml:space="preserve">на начин што, </w:t>
      </w:r>
      <w:r w:rsidR="00501319" w:rsidRPr="006A5735">
        <w:rPr>
          <w:rFonts w:ascii="Times New Roman" w:hAnsi="Times New Roman"/>
        </w:rPr>
        <w:t>не ја водел уредно електронската евиденција со оглед на тоа што во 2016, 2017 и 2018 година актите кои ги изготвил извршителот  не се потпишани со електронски потпис на извршителот, така што во листата од електронската евиденција имало вкупно 4019 непотпишани акти, со што извршителот постапил спротивно на член 2 и 3 од Правилникот за формата, содржината и начинот на водењето на Уписникот за примените барања за извршување.</w:t>
      </w:r>
      <w:r w:rsidR="00501319" w:rsidRPr="006A5735">
        <w:rPr>
          <w:rFonts w:ascii="Times New Roman" w:hAnsi="Times New Roman"/>
        </w:rPr>
        <w:tab/>
      </w:r>
      <w:r w:rsidR="00501319" w:rsidRPr="006A5735">
        <w:rPr>
          <w:rFonts w:ascii="Times New Roman" w:hAnsi="Times New Roman"/>
        </w:rPr>
        <w:tab/>
      </w:r>
      <w:r w:rsidR="00501319" w:rsidRPr="006A5735">
        <w:rPr>
          <w:rFonts w:ascii="Times New Roman" w:hAnsi="Times New Roman"/>
        </w:rPr>
        <w:tab/>
      </w:r>
      <w:r w:rsidR="00501319" w:rsidRPr="006A5735">
        <w:rPr>
          <w:rFonts w:ascii="Times New Roman" w:hAnsi="Times New Roman"/>
        </w:rPr>
        <w:tab/>
      </w:r>
      <w:r w:rsidR="00501319" w:rsidRPr="006A5735">
        <w:rPr>
          <w:rFonts w:ascii="Times New Roman" w:hAnsi="Times New Roman"/>
        </w:rPr>
        <w:tab/>
      </w:r>
      <w:r w:rsidR="00501319" w:rsidRPr="006A5735">
        <w:rPr>
          <w:rFonts w:ascii="Times New Roman" w:hAnsi="Times New Roman"/>
        </w:rPr>
        <w:tab/>
        <w:t xml:space="preserve">Дисциплинската комисија по повод наводите опишани во точка 3 од Предлогот за поведување на дисциплинска постапка </w:t>
      </w:r>
      <w:r w:rsidR="004C1639" w:rsidRPr="006A5735">
        <w:rPr>
          <w:rFonts w:ascii="Times New Roman" w:hAnsi="Times New Roman"/>
        </w:rPr>
        <w:t>утврди дека извршителот сторил дисциплинска повреда по член 64 став 1 алинеја 9 од Законот за извршување.,, ненавремено или неточно ги доставува извештаите за неговата работа</w:t>
      </w:r>
      <w:r w:rsidR="004C1639" w:rsidRPr="006A5735">
        <w:rPr>
          <w:rFonts w:ascii="Times New Roman" w:hAnsi="Times New Roman"/>
          <w:lang w:val="en-US"/>
        </w:rPr>
        <w:t xml:space="preserve">” </w:t>
      </w:r>
      <w:r w:rsidR="004C1639" w:rsidRPr="006A5735">
        <w:rPr>
          <w:rFonts w:ascii="Times New Roman" w:hAnsi="Times New Roman"/>
        </w:rPr>
        <w:t xml:space="preserve">  на начин што, извршителот во 2017 и 2018 година не постапувал по законската обврска за доставување на квартални извештаи до Министерството за правда по електронски пат, со што постапил спротивно на член 56 став 1 од Законот за извршување.</w:t>
      </w:r>
    </w:p>
    <w:p w:rsidR="004C1639" w:rsidRPr="00C10DAE" w:rsidRDefault="004C1639" w:rsidP="006A5735">
      <w:pPr>
        <w:spacing w:after="160"/>
        <w:ind w:firstLine="720"/>
        <w:jc w:val="both"/>
        <w:rPr>
          <w:rFonts w:ascii="Times New Roman" w:hAnsi="Times New Roman"/>
        </w:rPr>
      </w:pPr>
      <w:r w:rsidRPr="006A5735">
        <w:rPr>
          <w:rFonts w:ascii="Times New Roman" w:hAnsi="Times New Roman"/>
        </w:rPr>
        <w:t xml:space="preserve">По повод основаноста на наводите опишани во точка 4 од Предлогот за поведување на дисциплинска постапка, ДК на КИРМ утврди дека извршителот сторил дисциплинска повреда по член </w:t>
      </w:r>
      <w:r w:rsidRPr="006A5735">
        <w:rPr>
          <w:rFonts w:ascii="Times New Roman" w:eastAsiaTheme="minorHAnsi" w:hAnsi="Times New Roman"/>
        </w:rPr>
        <w:t>65 став 1 алинеја 8 од Законот за извршување:,, не води евиденција за наплатена награда и други трошоци согласно со овој закон и подзаконските акти</w:t>
      </w:r>
      <w:r w:rsidRPr="006A5735">
        <w:rPr>
          <w:rFonts w:ascii="Times New Roman" w:eastAsiaTheme="minorHAnsi" w:hAnsi="Times New Roman"/>
          <w:lang w:val="en-US"/>
        </w:rPr>
        <w:t>”,</w:t>
      </w:r>
      <w:r w:rsidRPr="006A5735">
        <w:rPr>
          <w:rFonts w:ascii="Times New Roman" w:eastAsiaTheme="minorHAnsi" w:hAnsi="Times New Roman"/>
        </w:rPr>
        <w:t xml:space="preserve"> бидејќи </w:t>
      </w:r>
      <w:r w:rsidRPr="006A5735">
        <w:rPr>
          <w:rFonts w:ascii="Times New Roman" w:hAnsi="Times New Roman"/>
        </w:rPr>
        <w:t>извршителот во електронската евиденција не води евиденција за трошоците и наградата за извршување видно од  извршениот увид во завршени предмети побарани по случаен избор И.бр.58/18 и И.бр.71/18, со што извршителот постапил спротивно на член 45  и член 46 од Законот за извршување.</w:t>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Pr="006A5735">
        <w:rPr>
          <w:rFonts w:ascii="Times New Roman" w:hAnsi="Times New Roman"/>
        </w:rPr>
        <w:t xml:space="preserve">ДК на КИРМ утврди дека извршителот ја сторил и дисциплинската повреда по член </w:t>
      </w:r>
      <w:r w:rsidRPr="006A5735">
        <w:rPr>
          <w:rFonts w:ascii="Times New Roman" w:eastAsiaTheme="minorHAnsi" w:hAnsi="Times New Roman"/>
        </w:rPr>
        <w:t>65 став 1 алинеја 5 од Законот за извршување:,, не дава или дава неточни податоци за цели на вршење на надзорот</w:t>
      </w:r>
      <w:r w:rsidRPr="006A5735">
        <w:rPr>
          <w:rFonts w:ascii="Times New Roman" w:eastAsiaTheme="minorHAnsi" w:hAnsi="Times New Roman"/>
          <w:lang w:val="en-US"/>
        </w:rPr>
        <w:t>”</w:t>
      </w:r>
      <w:r w:rsidRPr="006A5735">
        <w:rPr>
          <w:rFonts w:ascii="Times New Roman" w:eastAsiaTheme="minorHAnsi" w:hAnsi="Times New Roman"/>
        </w:rPr>
        <w:t xml:space="preserve">  опишана во точка 5 од Предлогот за поведување на дисциплинска постапка на начин што, </w:t>
      </w:r>
      <w:r w:rsidRPr="006A5735">
        <w:rPr>
          <w:rFonts w:ascii="Times New Roman" w:hAnsi="Times New Roman"/>
        </w:rPr>
        <w:t>изршителот на Записник од извршен надзор бр. 09-5248/1 од 15.112018 година бил задолжен во рок од 2 работни дена да достави копии од предметите во кои бил извршен увид И.бр.253/17; И.бр.254/17; И.бр.255/17, И.бр.58/18 и И.бр.71/18, како и примерок од електронска евиденција за наведените предмети, но извршителот по истек на рокот, не ги доставил бараните докази, со што постапил спротивно на член 7 став 3 и на член 9 од Правилникот за начинот на вршење на надзор над работата на Комората и на извршителите.</w:t>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006A5735">
        <w:rPr>
          <w:rFonts w:ascii="Times New Roman" w:hAnsi="Times New Roman"/>
        </w:rPr>
        <w:tab/>
      </w:r>
      <w:r w:rsidRPr="006A5735">
        <w:rPr>
          <w:rFonts w:ascii="Times New Roman" w:hAnsi="Times New Roman"/>
          <w:lang w:val="ru-RU"/>
        </w:rPr>
        <w:t>Како во преземените дејствија од страна на извршителот се содржин</w:t>
      </w:r>
      <w:r w:rsidRPr="006A5735">
        <w:rPr>
          <w:rFonts w:ascii="Times New Roman" w:hAnsi="Times New Roman"/>
        </w:rPr>
        <w:t>и</w:t>
      </w:r>
      <w:r w:rsidRPr="006A5735">
        <w:rPr>
          <w:rFonts w:ascii="Times New Roman" w:hAnsi="Times New Roman"/>
          <w:lang w:val="ru-RU"/>
        </w:rPr>
        <w:t xml:space="preserve"> сите битни елементи н</w:t>
      </w:r>
      <w:r w:rsidRPr="006A5735">
        <w:rPr>
          <w:rFonts w:ascii="Times New Roman" w:hAnsi="Times New Roman"/>
          <w:lang w:val="en-US"/>
        </w:rPr>
        <w:t>a</w:t>
      </w:r>
      <w:r w:rsidRPr="006A5735">
        <w:rPr>
          <w:rFonts w:ascii="Times New Roman" w:hAnsi="Times New Roman"/>
          <w:lang w:val="ru-RU"/>
        </w:rPr>
        <w:t xml:space="preserve"> дисциплинските повреди</w:t>
      </w:r>
      <w:r w:rsidRPr="006A5735">
        <w:rPr>
          <w:rFonts w:ascii="Times New Roman" w:hAnsi="Times New Roman"/>
        </w:rPr>
        <w:t xml:space="preserve"> по член </w:t>
      </w:r>
      <w:r w:rsidRPr="006A5735">
        <w:rPr>
          <w:rFonts w:ascii="Times New Roman" w:hAnsi="Times New Roman"/>
          <w:lang w:val="en-US"/>
        </w:rPr>
        <w:t>6</w:t>
      </w:r>
      <w:r w:rsidRPr="006A5735">
        <w:rPr>
          <w:rFonts w:ascii="Times New Roman" w:hAnsi="Times New Roman"/>
        </w:rPr>
        <w:t>4</w:t>
      </w:r>
      <w:r w:rsidRPr="006A5735">
        <w:rPr>
          <w:rFonts w:ascii="Times New Roman" w:hAnsi="Times New Roman"/>
          <w:lang w:val="en-US"/>
        </w:rPr>
        <w:t xml:space="preserve"> </w:t>
      </w:r>
      <w:r w:rsidRPr="006A5735">
        <w:rPr>
          <w:rFonts w:ascii="Times New Roman" w:hAnsi="Times New Roman"/>
        </w:rPr>
        <w:t xml:space="preserve">став 1 алинеи 8 и 9 и член 65 став 5 и 8 од Законот за извршување, ДК при КИРМ го огласи за </w:t>
      </w:r>
      <w:r w:rsidRPr="00C10DAE">
        <w:rPr>
          <w:rFonts w:ascii="Times New Roman" w:hAnsi="Times New Roman"/>
        </w:rPr>
        <w:t>виновен извршителот В</w:t>
      </w:r>
      <w:r w:rsidR="00825967">
        <w:rPr>
          <w:rFonts w:ascii="Times New Roman" w:hAnsi="Times New Roman"/>
        </w:rPr>
        <w:t>.К.</w:t>
      </w:r>
      <w:r w:rsidRPr="00C10DAE">
        <w:rPr>
          <w:rFonts w:ascii="Times New Roman" w:hAnsi="Times New Roman"/>
        </w:rPr>
        <w:t xml:space="preserve">и согласно чл. 62 став 1 т.в )  и му се изрече дисциплинска мерка парична казна во висина од </w:t>
      </w:r>
      <w:r w:rsidR="00825967">
        <w:rPr>
          <w:rFonts w:ascii="Times New Roman" w:hAnsi="Times New Roman"/>
        </w:rPr>
        <w:t>--------</w:t>
      </w:r>
      <w:r w:rsidRPr="00C10DAE">
        <w:rPr>
          <w:rFonts w:ascii="Times New Roman" w:hAnsi="Times New Roman"/>
        </w:rPr>
        <w:t xml:space="preserve"> евра во денарска противредност според среден курс на Народна банка на Република Македонија на денот на изрекувањето. </w:t>
      </w:r>
    </w:p>
    <w:p w:rsidR="004C1639" w:rsidRPr="00C10DAE" w:rsidRDefault="004C1639" w:rsidP="006A5735">
      <w:pPr>
        <w:spacing w:after="0"/>
        <w:ind w:firstLine="720"/>
        <w:jc w:val="both"/>
        <w:rPr>
          <w:rFonts w:ascii="Times New Roman" w:hAnsi="Times New Roman"/>
          <w:lang w:eastAsia="en-GB"/>
        </w:rPr>
      </w:pPr>
      <w:r w:rsidRPr="00C10DAE">
        <w:rPr>
          <w:rFonts w:ascii="Times New Roman" w:hAnsi="Times New Roman"/>
          <w:lang w:val="ru-RU" w:eastAsia="en-GB"/>
        </w:rPr>
        <w:t xml:space="preserve">Дисциплинската комисија при КИРМ </w:t>
      </w:r>
      <w:r w:rsidRPr="00C10DAE">
        <w:rPr>
          <w:rFonts w:ascii="Times New Roman" w:hAnsi="Times New Roman"/>
          <w:lang w:eastAsia="en-GB"/>
        </w:rPr>
        <w:t xml:space="preserve">при одлучувањето, </w:t>
      </w:r>
      <w:r w:rsidRPr="00C10DAE">
        <w:rPr>
          <w:rFonts w:ascii="Times New Roman" w:hAnsi="Times New Roman"/>
          <w:lang w:val="ru-RU" w:eastAsia="en-GB"/>
        </w:rPr>
        <w:t xml:space="preserve">ги ценеше сите отежнителни и олеснителни околности, а како </w:t>
      </w:r>
      <w:r w:rsidR="00937634" w:rsidRPr="00C10DAE">
        <w:rPr>
          <w:rFonts w:ascii="Times New Roman" w:hAnsi="Times New Roman"/>
          <w:lang w:val="ru-RU" w:eastAsia="en-GB"/>
        </w:rPr>
        <w:t xml:space="preserve">особена </w:t>
      </w:r>
      <w:r w:rsidR="00937634" w:rsidRPr="00C10DAE">
        <w:rPr>
          <w:rFonts w:ascii="Times New Roman" w:hAnsi="Times New Roman"/>
          <w:lang w:eastAsia="en-GB"/>
        </w:rPr>
        <w:t>олеснителна</w:t>
      </w:r>
      <w:r w:rsidR="00680297" w:rsidRPr="00C10DAE">
        <w:rPr>
          <w:rFonts w:ascii="Times New Roman" w:hAnsi="Times New Roman"/>
          <w:lang w:eastAsia="en-GB"/>
        </w:rPr>
        <w:t xml:space="preserve"> </w:t>
      </w:r>
      <w:r w:rsidR="00937634" w:rsidRPr="00C10DAE">
        <w:rPr>
          <w:rFonts w:ascii="Times New Roman" w:hAnsi="Times New Roman"/>
          <w:lang w:eastAsia="en-GB"/>
        </w:rPr>
        <w:t xml:space="preserve">околност го ценеше фактот дека откако на извршителот </w:t>
      </w:r>
      <w:r w:rsidR="00680297" w:rsidRPr="00C10DAE">
        <w:rPr>
          <w:rFonts w:ascii="Times New Roman" w:hAnsi="Times New Roman"/>
          <w:lang w:eastAsia="en-GB"/>
        </w:rPr>
        <w:t xml:space="preserve">му било предочено од страна на претставници на Министерството за правда дека е потребно кварталните извештаи за неговата работа да ги доставува и до Министерството, истиот постапил и во хартиена форма ги предал на овластената Комисија за вршење на надзор </w:t>
      </w:r>
      <w:r w:rsidR="00BE3D5E" w:rsidRPr="00C10DAE">
        <w:rPr>
          <w:rFonts w:ascii="Times New Roman" w:hAnsi="Times New Roman"/>
          <w:lang w:eastAsia="en-GB"/>
        </w:rPr>
        <w:t xml:space="preserve">како и фактот дека неуредното и неточното водење на евиденција која извршителот е должен да ја води не </w:t>
      </w:r>
      <w:r w:rsidR="00937634" w:rsidRPr="00C10DAE">
        <w:rPr>
          <w:rFonts w:ascii="Times New Roman" w:hAnsi="Times New Roman"/>
          <w:lang w:eastAsia="en-GB"/>
        </w:rPr>
        <w:t>засега во правата на странките,</w:t>
      </w:r>
      <w:r w:rsidR="00937634" w:rsidRPr="00C10DAE">
        <w:rPr>
          <w:rFonts w:ascii="Times New Roman" w:hAnsi="Times New Roman"/>
          <w:lang w:val="ru-RU" w:eastAsia="en-GB"/>
        </w:rPr>
        <w:t xml:space="preserve"> меѓутоа истото не беше </w:t>
      </w:r>
      <w:r w:rsidR="00937634" w:rsidRPr="00C10DAE">
        <w:rPr>
          <w:rFonts w:ascii="Times New Roman" w:hAnsi="Times New Roman"/>
          <w:lang w:eastAsia="en-GB"/>
        </w:rPr>
        <w:t>од влијание за поинакво одлучување</w:t>
      </w:r>
      <w:r w:rsidRPr="00C10DAE">
        <w:rPr>
          <w:rFonts w:ascii="Times New Roman" w:hAnsi="Times New Roman"/>
          <w:lang w:eastAsia="en-GB"/>
        </w:rPr>
        <w:t xml:space="preserve"> </w:t>
      </w:r>
    </w:p>
    <w:p w:rsidR="00680297" w:rsidRPr="00C10DAE" w:rsidRDefault="004C1639" w:rsidP="006A5735">
      <w:pPr>
        <w:spacing w:after="0"/>
        <w:ind w:firstLine="720"/>
        <w:jc w:val="both"/>
        <w:rPr>
          <w:rFonts w:ascii="Times New Roman" w:hAnsi="Times New Roman"/>
        </w:rPr>
      </w:pPr>
      <w:r w:rsidRPr="00C10DAE">
        <w:rPr>
          <w:rFonts w:ascii="Times New Roman" w:hAnsi="Times New Roman"/>
          <w:lang w:eastAsia="en-GB"/>
        </w:rPr>
        <w:lastRenderedPageBreak/>
        <w:t>ДК при КИРМ  како отежнителни околности ги зема во предвид тежи</w:t>
      </w:r>
      <w:r w:rsidR="00680297" w:rsidRPr="00C10DAE">
        <w:rPr>
          <w:rFonts w:ascii="Times New Roman" w:hAnsi="Times New Roman"/>
          <w:lang w:eastAsia="en-GB"/>
        </w:rPr>
        <w:t>ната на дисциплинските повреди,</w:t>
      </w:r>
      <w:r w:rsidRPr="00C10DAE">
        <w:rPr>
          <w:rFonts w:ascii="Times New Roman" w:hAnsi="Times New Roman"/>
          <w:lang w:eastAsia="en-GB"/>
        </w:rPr>
        <w:t xml:space="preserve"> потоа фактот што извршителот е претходно казнуван</w:t>
      </w:r>
      <w:r w:rsidR="00697889" w:rsidRPr="00C10DAE">
        <w:rPr>
          <w:rFonts w:ascii="Times New Roman" w:hAnsi="Times New Roman"/>
          <w:lang w:eastAsia="en-GB"/>
        </w:rPr>
        <w:t xml:space="preserve"> </w:t>
      </w:r>
      <w:r w:rsidRPr="00C10DAE">
        <w:rPr>
          <w:rFonts w:ascii="Times New Roman" w:hAnsi="Times New Roman"/>
          <w:lang w:eastAsia="en-GB"/>
        </w:rPr>
        <w:t xml:space="preserve"> како и </w:t>
      </w:r>
      <w:r w:rsidRPr="00C10DAE">
        <w:rPr>
          <w:rFonts w:ascii="Times New Roman" w:hAnsi="Times New Roman"/>
        </w:rPr>
        <w:t xml:space="preserve">околноста дека извршителот </w:t>
      </w:r>
      <w:r w:rsidR="00A32C2C" w:rsidRPr="00C10DAE">
        <w:rPr>
          <w:rFonts w:ascii="Times New Roman" w:hAnsi="Times New Roman"/>
        </w:rPr>
        <w:t>не го заклучил Уписникот за примени барања за извршување за 2016 година, и во истиот Уписник продолжил да ги заведува примени барања за извршување од реден број 1/17 до 6/17 сите со датум на прием од 16.01.2018</w:t>
      </w:r>
      <w:r w:rsidR="00A32C2C" w:rsidRPr="00C10DAE">
        <w:rPr>
          <w:rFonts w:ascii="Times New Roman" w:hAnsi="Times New Roman"/>
          <w:lang w:val="en-US"/>
        </w:rPr>
        <w:t xml:space="preserve">, </w:t>
      </w:r>
      <w:r w:rsidR="00A32C2C" w:rsidRPr="00C10DAE">
        <w:rPr>
          <w:rFonts w:ascii="Times New Roman" w:hAnsi="Times New Roman"/>
        </w:rPr>
        <w:t>не ја водел уредно електронската евиденција со оглед на тоа што во 2016, 2017 и 2018 година актите кои ги изготвува извршителот не се потпишани со електронски потпис на извршителот, така што во листата од електронската евиденција имало вкупно 4019 непотпишани акти, во 2017 и  2018 година не постапувал по законската обврска за доставување на квартални извештаи до Министерството за правда по електронски пат</w:t>
      </w:r>
      <w:r w:rsidR="00697889" w:rsidRPr="00C10DAE">
        <w:rPr>
          <w:rFonts w:ascii="Times New Roman" w:hAnsi="Times New Roman"/>
        </w:rPr>
        <w:t xml:space="preserve"> дотолку повеќе што со Решение ДП бр. 12-4-6 од 19.10.2018 година на Дисциплинската комисија на КИРМ извршителот е огласен за виновен за недоставување на квартални извештаи и до Комората на извршители на РМ согласно Правилникот за формата и содржината на кварталниот извештај и годишниот писмен извештај за работата на извршителот. Понатаму, тоа што извршителот </w:t>
      </w:r>
      <w:r w:rsidR="00A32C2C" w:rsidRPr="00C10DAE">
        <w:rPr>
          <w:rFonts w:ascii="Times New Roman" w:hAnsi="Times New Roman"/>
        </w:rPr>
        <w:t xml:space="preserve">во електронската евиденција не водел евиденција за трошоците и наградата за извршување </w:t>
      </w:r>
      <w:r w:rsidR="00697889" w:rsidRPr="00C10DAE">
        <w:rPr>
          <w:rFonts w:ascii="Times New Roman" w:hAnsi="Times New Roman"/>
        </w:rPr>
        <w:t xml:space="preserve"> како и  тоа што </w:t>
      </w:r>
      <w:r w:rsidR="00BE3D5E" w:rsidRPr="00C10DAE">
        <w:rPr>
          <w:rFonts w:ascii="Times New Roman" w:hAnsi="Times New Roman"/>
        </w:rPr>
        <w:t>извршителот не постапил по задолжението на овластената комисија и не ги доставил бараните докази за предметите за кои бил извршен увид.</w:t>
      </w:r>
    </w:p>
    <w:p w:rsidR="00511E30" w:rsidRPr="00C10DAE" w:rsidRDefault="004C1639" w:rsidP="006A5735">
      <w:pPr>
        <w:spacing w:after="0"/>
        <w:ind w:firstLine="720"/>
        <w:jc w:val="both"/>
        <w:rPr>
          <w:rFonts w:ascii="Times New Roman" w:hAnsi="Times New Roman"/>
          <w:lang w:val="en-US"/>
        </w:rPr>
      </w:pPr>
      <w:r w:rsidRPr="00C10DAE">
        <w:rPr>
          <w:rFonts w:ascii="Times New Roman" w:hAnsi="Times New Roman"/>
          <w:lang w:eastAsia="en-GB"/>
        </w:rPr>
        <w:t xml:space="preserve">Согласно наведеното, ДК при КИРМ е на мислење </w:t>
      </w:r>
      <w:r w:rsidRPr="00C10DAE">
        <w:rPr>
          <w:rFonts w:ascii="Times New Roman" w:hAnsi="Times New Roman"/>
        </w:rPr>
        <w:t>дека извршителот бил должен да постапи</w:t>
      </w:r>
      <w:r w:rsidR="00A32C2C" w:rsidRPr="00C10DAE">
        <w:rPr>
          <w:rFonts w:ascii="Times New Roman" w:hAnsi="Times New Roman"/>
        </w:rPr>
        <w:t xml:space="preserve">  согласно член 5 од Правилникот за формата, содржината и начинот на водењето на уписникот за примените барања за извршување ( Службен весник бр. 226/16) со кој е предвидено дека:,, Уписниците за примени барања за извршување кои се водат според Правилникот за формата, содржината и начинот на водењето на евиденцијата за примените барања за извршување ( Службен весник на РМ бр. 178/15), ќе се заклучат со денот на отпочнување со примена на овој правилник, иако не се целосно исполнети, а внесот на податоци продолжува само во Уписникот од член 1 од овој правилник</w:t>
      </w:r>
      <w:r w:rsidR="00A32C2C" w:rsidRPr="00C10DAE">
        <w:rPr>
          <w:rFonts w:ascii="Times New Roman" w:hAnsi="Times New Roman"/>
          <w:lang w:val="en-US"/>
        </w:rPr>
        <w:t xml:space="preserve">”, </w:t>
      </w:r>
      <w:r w:rsidR="00A32C2C" w:rsidRPr="00C10DAE">
        <w:rPr>
          <w:rFonts w:ascii="Times New Roman" w:hAnsi="Times New Roman"/>
        </w:rPr>
        <w:t>согласно член 2, 3 и 6 од Правилникот за формата, содржината и начинот на водење на евиденцијата за примените барања за извршување ( Службен весник бр. 178/15) со кои е предвидено дека: Евиденцијата кај извршителот се води во писмена и електорнска форма и евиденцијата се води уредно и навремено</w:t>
      </w:r>
      <w:r w:rsidR="00A32C2C" w:rsidRPr="00C10DAE">
        <w:rPr>
          <w:rFonts w:ascii="Times New Roman" w:hAnsi="Times New Roman"/>
          <w:lang w:val="en-US"/>
        </w:rPr>
        <w:t>”, “</w:t>
      </w:r>
      <w:r w:rsidR="00A32C2C" w:rsidRPr="00C10DAE">
        <w:rPr>
          <w:rFonts w:ascii="Times New Roman" w:hAnsi="Times New Roman"/>
        </w:rPr>
        <w:t xml:space="preserve"> Евиденцијата во писмена форма се води со внесување на податоците од барањата за извршување во Уписник за примени барања за извршување, формирање на обвивка на списите и евидентирање на движењето на списите во уписник и чувањето на списите</w:t>
      </w:r>
      <w:r w:rsidR="00A32C2C" w:rsidRPr="00C10DAE">
        <w:rPr>
          <w:rFonts w:ascii="Times New Roman" w:hAnsi="Times New Roman"/>
          <w:lang w:val="en-US"/>
        </w:rPr>
        <w:t xml:space="preserve">” , </w:t>
      </w:r>
      <w:r w:rsidR="00511E30" w:rsidRPr="00C10DAE">
        <w:rPr>
          <w:rFonts w:ascii="Times New Roman" w:hAnsi="Times New Roman"/>
        </w:rPr>
        <w:t>Уписниците на примени барања за извршување треба да бидат еднообразни и да се водат по единствена методологија на подрачјето на целата територија на Република Македонија. Уписникот на примени барања за извршување се набавува преку Комората на извршители на Република Македонија. Уписниците се заверуваат од страна на Комората на извршители на Република Македонија во Уписник за заверка на Уписник на примени барања за извршување.Уписникот за заверка на Уписник на примени барања за извршување се води во писмена форма во вид на книга во тврди корици со димензии 240 x 340 мм и содржи 300 страници. Уписникот за заверка на Уписник на примени барања за извршување на корицата содржи назив: „Уписникот за заверка на Уписник на примени барања за извршување“ . Првата страна содржи податоци за годината во која се води и страница и рубрики за: реден број, датум на прием, име и презиме и адреса на седиште на извршителот, датум на заверка, датум на предавање на уписникот на извршителот и број на уписникот. Страната 1 се повторува до страна 300.  Извршителот нема да започне со пополнување на нов Уписник на примени барања за извршување, се додека не се пополни започнатиот</w:t>
      </w:r>
      <w:r w:rsidR="00511E30" w:rsidRPr="00C10DAE">
        <w:rPr>
          <w:rFonts w:ascii="Times New Roman" w:hAnsi="Times New Roman"/>
          <w:lang w:val="en-US"/>
        </w:rPr>
        <w:t>”</w:t>
      </w:r>
      <w:r w:rsidR="00511E30" w:rsidRPr="00C10DAE">
        <w:rPr>
          <w:rFonts w:ascii="Times New Roman" w:hAnsi="Times New Roman"/>
        </w:rPr>
        <w:t>. ДК на КИРМ е на мислење дека извршителот бил должен да постапи и согласно член 45 од Законот за извршување: ,, За примените барања за извршување, кои ги прима за спроведување, извршителот е должен да води Уписник за примените барања за извршување во електронска форма</w:t>
      </w:r>
      <w:r w:rsidR="00511E30" w:rsidRPr="00C10DAE">
        <w:rPr>
          <w:rFonts w:ascii="Times New Roman" w:hAnsi="Times New Roman"/>
          <w:lang w:val="en-US"/>
        </w:rPr>
        <w:t xml:space="preserve">”. </w:t>
      </w:r>
    </w:p>
    <w:p w:rsidR="0098377E" w:rsidRPr="00C10DAE" w:rsidRDefault="0098377E" w:rsidP="006A5735">
      <w:pPr>
        <w:spacing w:after="0"/>
        <w:ind w:firstLine="720"/>
        <w:jc w:val="both"/>
        <w:rPr>
          <w:rFonts w:ascii="Times New Roman" w:hAnsi="Times New Roman"/>
          <w:lang w:val="en-US"/>
        </w:rPr>
      </w:pPr>
      <w:r w:rsidRPr="00C10DAE">
        <w:rPr>
          <w:rFonts w:ascii="Times New Roman" w:hAnsi="Times New Roman"/>
        </w:rPr>
        <w:t>ДК на КИРМ е на мислење дека извршителот бил должен да постапи согласно член 2 и 3 од Правилникот за формата, содржината и начинот на водењето на уписникот за примените барања за извршување ( Службен весник на РМ бр. 226/16):,, Уписникот кај извршителот се води во електронска форма, уредно и навремено, при прием на барањето, односно преземањето на секое поединечно извршно дејствие</w:t>
      </w:r>
      <w:r w:rsidRPr="00C10DAE">
        <w:rPr>
          <w:rFonts w:ascii="Times New Roman" w:hAnsi="Times New Roman"/>
          <w:lang w:val="en-US"/>
        </w:rPr>
        <w:t xml:space="preserve">”, ,, </w:t>
      </w:r>
      <w:r w:rsidRPr="00C10DAE">
        <w:rPr>
          <w:rFonts w:ascii="Times New Roman" w:hAnsi="Times New Roman"/>
        </w:rPr>
        <w:t xml:space="preserve">Уписникот се води на софтвер кој овозможува следење на секој поедничен внес </w:t>
      </w:r>
      <w:r w:rsidRPr="00C10DAE">
        <w:rPr>
          <w:rFonts w:ascii="Times New Roman" w:hAnsi="Times New Roman"/>
        </w:rPr>
        <w:lastRenderedPageBreak/>
        <w:t>на податоци, заштитен од неовластени измени согласно прописите за електронска заштита на податоци. Во Уписникот се внесуваат истоветни податоци со податоците содржани во списите, за секое поединечно преземено дејствие во предметот и сите списи од предметот во скенирана форма. По ис</w:t>
      </w:r>
      <w:r w:rsidR="00172CD8" w:rsidRPr="00C10DAE">
        <w:rPr>
          <w:rFonts w:ascii="Times New Roman" w:hAnsi="Times New Roman"/>
        </w:rPr>
        <w:t>клучок од ставот 2 на овој член, доколку кон извршната исправа која е основ за поднесување на барањето за извршување се доставени прилози, се скенира само извршната исправа</w:t>
      </w:r>
      <w:r w:rsidR="00172CD8" w:rsidRPr="00C10DAE">
        <w:rPr>
          <w:rFonts w:ascii="Times New Roman" w:hAnsi="Times New Roman"/>
          <w:lang w:val="en-US"/>
        </w:rPr>
        <w:t>”.</w:t>
      </w:r>
    </w:p>
    <w:p w:rsidR="00A32C2C" w:rsidRPr="00C10DAE" w:rsidRDefault="009D52BA" w:rsidP="006A5735">
      <w:pPr>
        <w:spacing w:after="0"/>
        <w:ind w:firstLine="720"/>
        <w:jc w:val="both"/>
        <w:rPr>
          <w:rFonts w:ascii="Times New Roman" w:hAnsi="Times New Roman"/>
          <w:lang w:val="en-US"/>
        </w:rPr>
      </w:pPr>
      <w:r w:rsidRPr="00C10DAE">
        <w:rPr>
          <w:rFonts w:ascii="Times New Roman" w:hAnsi="Times New Roman"/>
        </w:rPr>
        <w:t>Исто така ДК на КИРМ е на мислење дека извршителот бил должен да постапи согласно член 56 став 1 од Законот за извршување со кој е предвидено дека:,, Извршителот доставува до Министерството во електронска форма квартален извештај за својата работа најдоцна во рок од 10 дена по истекот на кваралот. Формата и содржината на извршителот го дефинира Комората, врз основа на претходна согласност на Министерството</w:t>
      </w:r>
      <w:r w:rsidRPr="00C10DAE">
        <w:rPr>
          <w:rFonts w:ascii="Times New Roman" w:hAnsi="Times New Roman"/>
          <w:lang w:val="en-US"/>
        </w:rPr>
        <w:t xml:space="preserve">”. </w:t>
      </w:r>
    </w:p>
    <w:p w:rsidR="009D52BA" w:rsidRPr="00C10DAE" w:rsidRDefault="009D52BA" w:rsidP="006A5735">
      <w:pPr>
        <w:spacing w:after="0"/>
        <w:ind w:firstLine="720"/>
        <w:jc w:val="both"/>
        <w:rPr>
          <w:rFonts w:ascii="Times New Roman" w:hAnsi="Times New Roman"/>
          <w:lang w:val="en-US"/>
        </w:rPr>
      </w:pPr>
      <w:r w:rsidRPr="00C10DAE">
        <w:rPr>
          <w:rFonts w:ascii="Times New Roman" w:hAnsi="Times New Roman"/>
        </w:rPr>
        <w:t>Дисциплинската комисија на КИРМ е на став дека изршителот бил должен да постапи согласно член 45 од Законот за извршување: ,, За примените барања за извршување, кои ги прима за спроведување, извршителот е должен да води Уписник за примените барања за извршување во електронска форма</w:t>
      </w:r>
      <w:r w:rsidRPr="00C10DAE">
        <w:rPr>
          <w:rFonts w:ascii="Times New Roman" w:hAnsi="Times New Roman"/>
          <w:lang w:val="en-US"/>
        </w:rPr>
        <w:t>”</w:t>
      </w:r>
      <w:r w:rsidRPr="00C10DAE">
        <w:rPr>
          <w:rFonts w:ascii="Times New Roman" w:hAnsi="Times New Roman"/>
        </w:rPr>
        <w:t xml:space="preserve"> како и согласно член 46 од  Законот за извршување:,, извршителот за извршените дејствија има право на надоместок за администрирање, надоместок за спроведените дејствија и награда за реализација на извршната исправа во согласност со Тарифата</w:t>
      </w:r>
      <w:r w:rsidRPr="00C10DAE">
        <w:rPr>
          <w:rFonts w:ascii="Times New Roman" w:hAnsi="Times New Roman"/>
          <w:lang w:val="en-US"/>
        </w:rPr>
        <w:t>”.</w:t>
      </w:r>
    </w:p>
    <w:p w:rsidR="009D52BA" w:rsidRPr="00C10DAE" w:rsidRDefault="009D52BA" w:rsidP="006A5735">
      <w:pPr>
        <w:spacing w:after="0"/>
        <w:ind w:firstLine="720"/>
        <w:jc w:val="both"/>
        <w:rPr>
          <w:rFonts w:ascii="Times New Roman" w:hAnsi="Times New Roman"/>
          <w:lang w:val="en-US"/>
        </w:rPr>
      </w:pPr>
      <w:r w:rsidRPr="00C10DAE">
        <w:rPr>
          <w:rFonts w:ascii="Times New Roman" w:hAnsi="Times New Roman"/>
        </w:rPr>
        <w:t>Дисциплинската комисија на КИРМ исто така е на мислење дека извршителот бил должен да постапи согласно предвиденото со член 7 став 3 и член 9 од Правилникот за начинот на вршење надзор над работата на КИРМ и на извршителите со кои е предвидено дека:,, По барање на овластените лица кои го вршат надзорот, извршителот доставува дополнителни копии од документите кои ги поседува доколку овластените лица сметаат дека се потребни за изготвување на извештајот за надзор</w:t>
      </w:r>
      <w:r w:rsidRPr="00C10DAE">
        <w:rPr>
          <w:rFonts w:ascii="Times New Roman" w:hAnsi="Times New Roman"/>
          <w:lang w:val="en-US"/>
        </w:rPr>
        <w:t xml:space="preserve">”, </w:t>
      </w:r>
      <w:r w:rsidRPr="00C10DAE">
        <w:rPr>
          <w:rFonts w:ascii="Times New Roman" w:hAnsi="Times New Roman"/>
        </w:rPr>
        <w:t>,,Извршителот во периодот определен во зап</w:t>
      </w:r>
      <w:r w:rsidR="00FE1398" w:rsidRPr="00C10DAE">
        <w:rPr>
          <w:rFonts w:ascii="Times New Roman" w:hAnsi="Times New Roman"/>
        </w:rPr>
        <w:t>исникот за надзор го известува</w:t>
      </w:r>
      <w:r w:rsidRPr="00C10DAE">
        <w:rPr>
          <w:rFonts w:ascii="Times New Roman" w:hAnsi="Times New Roman"/>
        </w:rPr>
        <w:t xml:space="preserve"> Министерството за правда за преземените дејствија за отстранување на констатираните недостатоци и приложуваат доказ за постапувањето</w:t>
      </w:r>
      <w:r w:rsidRPr="00C10DAE">
        <w:rPr>
          <w:rFonts w:ascii="Times New Roman" w:hAnsi="Times New Roman"/>
          <w:lang w:val="en-US"/>
        </w:rPr>
        <w:t>”.</w:t>
      </w:r>
    </w:p>
    <w:p w:rsidR="004C1639" w:rsidRPr="00C10DAE" w:rsidRDefault="004C1639" w:rsidP="006A5735">
      <w:pPr>
        <w:spacing w:after="0"/>
        <w:ind w:firstLine="720"/>
        <w:jc w:val="both"/>
        <w:rPr>
          <w:rFonts w:ascii="Times New Roman" w:hAnsi="Times New Roman"/>
          <w:lang w:eastAsia="en-GB"/>
        </w:rPr>
      </w:pPr>
      <w:r w:rsidRPr="00C10DAE">
        <w:rPr>
          <w:rFonts w:ascii="Times New Roman" w:hAnsi="Times New Roman"/>
        </w:rPr>
        <w:t>Комисијата ја ценеше одбраната на извршителот дека</w:t>
      </w:r>
      <w:r w:rsidR="00550FBF" w:rsidRPr="00C10DAE">
        <w:rPr>
          <w:rFonts w:ascii="Times New Roman" w:hAnsi="Times New Roman"/>
          <w:lang w:val="en-US"/>
        </w:rPr>
        <w:t xml:space="preserve"> </w:t>
      </w:r>
      <w:r w:rsidR="00550FBF" w:rsidRPr="00C10DAE">
        <w:rPr>
          <w:rFonts w:ascii="Times New Roman" w:hAnsi="Times New Roman"/>
        </w:rPr>
        <w:t>постапил по укажувањата на претставниците од Министерството за правда и во голем дел ги отстранил утврдените недостатоци односно заклучувањето на Уписникот за 2016 година за примените барања за извршување, електронски ги потпишал актите односно за останатиот дел лицето задолжено за софверот барал техничко решение, ги доставил во хартиена форма кварталните извештаи до Министерството за правда</w:t>
      </w:r>
      <w:r w:rsidRPr="00C10DAE">
        <w:rPr>
          <w:rFonts w:ascii="Times New Roman" w:hAnsi="Times New Roman"/>
          <w:lang w:eastAsia="en-GB"/>
        </w:rPr>
        <w:t xml:space="preserve">, меѓутоа истите не беа од влијание за поинакво одлучување. </w:t>
      </w:r>
      <w:r w:rsidRPr="00C10DAE">
        <w:rPr>
          <w:rFonts w:ascii="Times New Roman" w:hAnsi="Times New Roman"/>
        </w:rPr>
        <w:t>Дисциплинската комисија смета дека со ваквата дисциплинска мерка ќе се постигнат целите на генералната и специјалната превенција.</w:t>
      </w:r>
    </w:p>
    <w:p w:rsidR="004C1639" w:rsidRPr="00C10DAE" w:rsidRDefault="004C1639" w:rsidP="006A5735">
      <w:pPr>
        <w:spacing w:after="0"/>
        <w:ind w:firstLine="720"/>
        <w:jc w:val="both"/>
        <w:rPr>
          <w:rFonts w:ascii="Times New Roman" w:hAnsi="Times New Roman"/>
          <w:lang w:eastAsia="en-GB"/>
        </w:rPr>
      </w:pPr>
      <w:r w:rsidRPr="00C10DAE">
        <w:rPr>
          <w:rFonts w:ascii="Times New Roman" w:hAnsi="Times New Roman"/>
        </w:rPr>
        <w:t xml:space="preserve"> Дисциплинската комисија при КИРМ на ден </w:t>
      </w:r>
      <w:r w:rsidR="00550FBF" w:rsidRPr="00C10DAE">
        <w:rPr>
          <w:rFonts w:ascii="Times New Roman" w:hAnsi="Times New Roman"/>
        </w:rPr>
        <w:t>26.12</w:t>
      </w:r>
      <w:r w:rsidRPr="00C10DAE">
        <w:rPr>
          <w:rFonts w:ascii="Times New Roman" w:hAnsi="Times New Roman"/>
        </w:rPr>
        <w:t xml:space="preserve">.2018 година согласно член 60 став 1 од Законот </w:t>
      </w:r>
      <w:r w:rsidRPr="00C10DAE">
        <w:rPr>
          <w:rFonts w:ascii="Times New Roman" w:hAnsi="Times New Roman"/>
          <w:lang w:val="ru-RU"/>
        </w:rPr>
        <w:t xml:space="preserve">за извршување </w:t>
      </w:r>
      <w:r w:rsidRPr="00C10DAE">
        <w:rPr>
          <w:rFonts w:ascii="Times New Roman" w:hAnsi="Times New Roman"/>
        </w:rPr>
        <w:t>(„Службен весник на Република Македонија“ бр. 72/16 и бр.142/16) одлучи како во изреката на ова решение.</w:t>
      </w:r>
    </w:p>
    <w:p w:rsidR="00550FBF" w:rsidRPr="00C10DAE" w:rsidRDefault="004C1639" w:rsidP="006A5735">
      <w:pPr>
        <w:spacing w:after="0"/>
        <w:jc w:val="both"/>
        <w:rPr>
          <w:rFonts w:ascii="Times New Roman" w:hAnsi="Times New Roman"/>
        </w:rPr>
      </w:pPr>
      <w:r w:rsidRPr="00C10DAE">
        <w:rPr>
          <w:rFonts w:ascii="Times New Roman" w:hAnsi="Times New Roman"/>
          <w:lang w:val="ru-RU"/>
        </w:rPr>
        <w:tab/>
        <w:t xml:space="preserve"> </w:t>
      </w:r>
      <w:r w:rsidRPr="00C10DAE">
        <w:rPr>
          <w:rFonts w:ascii="Times New Roman" w:hAnsi="Times New Roman"/>
        </w:rPr>
        <w:t xml:space="preserve">Согласно член 62 став 1 точка  в)  в.в. со член 68 став 4 од Законот за извршување се задолжува обвинетиот извршител </w:t>
      </w:r>
      <w:r w:rsidR="00550FBF" w:rsidRPr="00C10DAE">
        <w:rPr>
          <w:rFonts w:ascii="Times New Roman" w:hAnsi="Times New Roman"/>
        </w:rPr>
        <w:t>В</w:t>
      </w:r>
      <w:r w:rsidR="00825967">
        <w:rPr>
          <w:rFonts w:ascii="Times New Roman" w:hAnsi="Times New Roman"/>
        </w:rPr>
        <w:t>.</w:t>
      </w:r>
      <w:r w:rsidR="00550FBF" w:rsidRPr="00C10DAE">
        <w:rPr>
          <w:rFonts w:ascii="Times New Roman" w:hAnsi="Times New Roman"/>
        </w:rPr>
        <w:t>К</w:t>
      </w:r>
      <w:r w:rsidR="00825967">
        <w:rPr>
          <w:rFonts w:ascii="Times New Roman" w:hAnsi="Times New Roman"/>
        </w:rPr>
        <w:t>.</w:t>
      </w:r>
      <w:r w:rsidRPr="00C10DAE">
        <w:rPr>
          <w:rFonts w:ascii="Times New Roman" w:hAnsi="Times New Roman"/>
        </w:rPr>
        <w:t xml:space="preserve"> да плати на име парична казна износ во висина </w:t>
      </w:r>
      <w:r w:rsidR="00825967">
        <w:rPr>
          <w:rFonts w:ascii="Times New Roman" w:hAnsi="Times New Roman"/>
        </w:rPr>
        <w:t>--------</w:t>
      </w:r>
      <w:r w:rsidRPr="00C10DAE">
        <w:rPr>
          <w:rFonts w:ascii="Times New Roman" w:hAnsi="Times New Roman"/>
        </w:rPr>
        <w:t xml:space="preserve"> евра во денарска противредност по среден курс на Народна Банка на РМ на ден на изрекување, на сметка на Комората на извршители на РМ бр.</w:t>
      </w:r>
      <w:r w:rsidR="00825967">
        <w:rPr>
          <w:rFonts w:ascii="Times New Roman" w:hAnsi="Times New Roman"/>
        </w:rPr>
        <w:t>-------------------</w:t>
      </w:r>
      <w:r w:rsidRPr="00C10DAE">
        <w:rPr>
          <w:rFonts w:ascii="Times New Roman" w:hAnsi="Times New Roman"/>
        </w:rPr>
        <w:t xml:space="preserve"> во С</w:t>
      </w:r>
      <w:r w:rsidR="00825967">
        <w:rPr>
          <w:rFonts w:ascii="Times New Roman" w:hAnsi="Times New Roman"/>
        </w:rPr>
        <w:t>.</w:t>
      </w:r>
      <w:r w:rsidRPr="00C10DAE">
        <w:rPr>
          <w:rFonts w:ascii="Times New Roman" w:hAnsi="Times New Roman"/>
        </w:rPr>
        <w:t xml:space="preserve"> Б</w:t>
      </w:r>
      <w:r w:rsidR="00825967">
        <w:rPr>
          <w:rFonts w:ascii="Times New Roman" w:hAnsi="Times New Roman"/>
        </w:rPr>
        <w:t>.</w:t>
      </w:r>
      <w:r w:rsidRPr="00C10DAE">
        <w:rPr>
          <w:rFonts w:ascii="Times New Roman" w:hAnsi="Times New Roman"/>
        </w:rPr>
        <w:t xml:space="preserve"> АД С</w:t>
      </w:r>
      <w:r w:rsidR="00825967">
        <w:rPr>
          <w:rFonts w:ascii="Times New Roman" w:hAnsi="Times New Roman"/>
        </w:rPr>
        <w:t>.</w:t>
      </w:r>
      <w:r w:rsidRPr="00C10DAE">
        <w:rPr>
          <w:rFonts w:ascii="Times New Roman" w:hAnsi="Times New Roman"/>
        </w:rPr>
        <w:t>, во рок од 15 дена од прием на одлуката, а под страв на присилно извршување.</w:t>
      </w:r>
    </w:p>
    <w:p w:rsidR="006A5735" w:rsidRPr="00C10DAE" w:rsidRDefault="006A5735" w:rsidP="006A5735">
      <w:pPr>
        <w:spacing w:after="0"/>
        <w:ind w:left="3600" w:firstLine="720"/>
        <w:jc w:val="both"/>
        <w:rPr>
          <w:rFonts w:ascii="Times New Roman" w:hAnsi="Times New Roman"/>
          <w:b/>
        </w:rPr>
      </w:pPr>
    </w:p>
    <w:p w:rsidR="006A5735" w:rsidRPr="00C10DAE" w:rsidRDefault="006A5735" w:rsidP="006A5735">
      <w:pPr>
        <w:spacing w:after="0"/>
        <w:ind w:left="3600" w:firstLine="720"/>
        <w:jc w:val="both"/>
        <w:rPr>
          <w:rFonts w:ascii="Times New Roman" w:hAnsi="Times New Roman"/>
          <w:b/>
        </w:rPr>
      </w:pPr>
    </w:p>
    <w:p w:rsidR="008000D4" w:rsidRPr="00C10DAE" w:rsidRDefault="008000D4" w:rsidP="006A5735">
      <w:pPr>
        <w:spacing w:after="0"/>
        <w:ind w:left="3600" w:firstLine="720"/>
        <w:jc w:val="both"/>
        <w:rPr>
          <w:rFonts w:ascii="Times New Roman" w:hAnsi="Times New Roman"/>
        </w:rPr>
      </w:pPr>
      <w:r w:rsidRPr="00C10DAE">
        <w:rPr>
          <w:rFonts w:ascii="Times New Roman" w:hAnsi="Times New Roman"/>
          <w:b/>
        </w:rPr>
        <w:t>КОМОРА НА ИЗВРШИТЕЛИ НА РМ</w:t>
      </w:r>
    </w:p>
    <w:p w:rsidR="008000D4" w:rsidRPr="00C10DAE" w:rsidRDefault="008000D4" w:rsidP="006A5735">
      <w:pPr>
        <w:spacing w:after="0"/>
        <w:ind w:left="4320"/>
        <w:rPr>
          <w:rFonts w:ascii="Times New Roman" w:hAnsi="Times New Roman"/>
          <w:lang w:val="ru-RU"/>
        </w:rPr>
      </w:pPr>
      <w:r w:rsidRPr="00C10DAE">
        <w:rPr>
          <w:rFonts w:ascii="Times New Roman" w:hAnsi="Times New Roman"/>
          <w:b/>
        </w:rPr>
        <w:t>ДИСЦИПЛИНСКА КОМИСИЈА</w:t>
      </w:r>
      <w:r w:rsidRPr="00C10DAE">
        <w:rPr>
          <w:rFonts w:ascii="Times New Roman" w:hAnsi="Times New Roman"/>
          <w:lang w:val="ru-RU"/>
        </w:rPr>
        <w:t xml:space="preserve"> </w:t>
      </w:r>
    </w:p>
    <w:p w:rsidR="008000D4" w:rsidRPr="00C10DAE" w:rsidRDefault="008000D4" w:rsidP="006A5735">
      <w:pPr>
        <w:spacing w:after="0"/>
        <w:ind w:left="4320"/>
        <w:rPr>
          <w:rFonts w:ascii="Times New Roman" w:hAnsi="Times New Roman"/>
        </w:rPr>
      </w:pPr>
      <w:r w:rsidRPr="00C10DAE">
        <w:rPr>
          <w:rFonts w:ascii="Times New Roman" w:hAnsi="Times New Roman"/>
          <w:lang w:val="ru-RU"/>
        </w:rPr>
        <w:t>Претседател</w:t>
      </w:r>
      <w:r w:rsidRPr="00C10DAE">
        <w:rPr>
          <w:rFonts w:ascii="Times New Roman" w:hAnsi="Times New Roman"/>
        </w:rPr>
        <w:t>,</w:t>
      </w:r>
      <w:r w:rsidRPr="00C10DAE">
        <w:rPr>
          <w:rFonts w:ascii="Times New Roman" w:hAnsi="Times New Roman"/>
        </w:rPr>
        <w:tab/>
      </w:r>
      <w:r w:rsidRPr="00C10DAE">
        <w:rPr>
          <w:rFonts w:ascii="Times New Roman" w:hAnsi="Times New Roman"/>
        </w:rPr>
        <w:tab/>
      </w:r>
      <w:r w:rsidRPr="00C10DAE">
        <w:rPr>
          <w:rFonts w:ascii="Times New Roman" w:hAnsi="Times New Roman"/>
        </w:rPr>
        <w:tab/>
      </w:r>
    </w:p>
    <w:p w:rsidR="008000D4" w:rsidRPr="00C10DAE" w:rsidRDefault="008000D4" w:rsidP="006A5735">
      <w:pPr>
        <w:spacing w:after="0"/>
        <w:ind w:left="3600" w:firstLine="720"/>
        <w:rPr>
          <w:rFonts w:ascii="Times New Roman" w:hAnsi="Times New Roman"/>
        </w:rPr>
      </w:pPr>
      <w:r w:rsidRPr="00C10DAE">
        <w:rPr>
          <w:rFonts w:ascii="Times New Roman" w:hAnsi="Times New Roman"/>
        </w:rPr>
        <w:t>Николче Диневски</w:t>
      </w:r>
      <w:r w:rsidRPr="00C10DAE">
        <w:rPr>
          <w:rFonts w:ascii="Times New Roman" w:hAnsi="Times New Roman"/>
          <w:lang w:val="ru-RU"/>
        </w:rPr>
        <w:t xml:space="preserve"> </w:t>
      </w:r>
    </w:p>
    <w:p w:rsidR="008000D4" w:rsidRPr="00C10DAE" w:rsidRDefault="008000D4" w:rsidP="006A5735">
      <w:pPr>
        <w:spacing w:after="0"/>
        <w:ind w:left="4320"/>
        <w:rPr>
          <w:rFonts w:ascii="Times New Roman" w:hAnsi="Times New Roman"/>
          <w:lang w:val="en-US"/>
        </w:rPr>
      </w:pPr>
    </w:p>
    <w:p w:rsidR="008000D4" w:rsidRPr="00C10DAE" w:rsidRDefault="008000D4" w:rsidP="006A5735">
      <w:pPr>
        <w:spacing w:after="0"/>
        <w:ind w:left="3600"/>
        <w:jc w:val="both"/>
        <w:rPr>
          <w:rFonts w:ascii="Times New Roman" w:hAnsi="Times New Roman"/>
          <w:lang w:val="ru-RU"/>
        </w:rPr>
      </w:pPr>
      <w:r w:rsidRPr="00C10DAE">
        <w:rPr>
          <w:rFonts w:ascii="Times New Roman" w:hAnsi="Times New Roman"/>
        </w:rPr>
        <w:t xml:space="preserve"> </w:t>
      </w:r>
      <w:r w:rsidRPr="00C10DAE">
        <w:rPr>
          <w:rFonts w:ascii="Times New Roman" w:hAnsi="Times New Roman"/>
        </w:rPr>
        <w:tab/>
      </w:r>
      <w:r w:rsidRPr="00C10DAE">
        <w:rPr>
          <w:rFonts w:ascii="Times New Roman" w:hAnsi="Times New Roman"/>
          <w:lang w:val="ru-RU"/>
        </w:rPr>
        <w:t>-----------------------------</w:t>
      </w:r>
    </w:p>
    <w:p w:rsidR="006A5735" w:rsidRPr="00C10DAE" w:rsidRDefault="006A5735" w:rsidP="006A5735">
      <w:pPr>
        <w:spacing w:after="0"/>
        <w:jc w:val="both"/>
        <w:rPr>
          <w:rFonts w:ascii="Times New Roman" w:hAnsi="Times New Roman"/>
          <w:lang w:val="ru-RU"/>
        </w:rPr>
      </w:pPr>
    </w:p>
    <w:p w:rsidR="008000D4" w:rsidRPr="00C10DAE" w:rsidRDefault="008000D4" w:rsidP="006A5735">
      <w:pPr>
        <w:spacing w:after="0"/>
        <w:jc w:val="both"/>
        <w:rPr>
          <w:rFonts w:ascii="Times New Roman" w:hAnsi="Times New Roman"/>
          <w:lang w:val="ru-RU"/>
        </w:rPr>
      </w:pPr>
      <w:r w:rsidRPr="00C10DAE">
        <w:rPr>
          <w:rFonts w:ascii="Times New Roman" w:hAnsi="Times New Roman"/>
          <w:b/>
          <w:lang w:val="ru-RU"/>
        </w:rPr>
        <w:lastRenderedPageBreak/>
        <w:t>Правна поука :</w:t>
      </w:r>
      <w:r w:rsidRPr="00C10DAE">
        <w:rPr>
          <w:rFonts w:ascii="Times New Roman" w:hAnsi="Times New Roman"/>
          <w:lang w:val="ru-RU"/>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8000D4" w:rsidRPr="00C10DAE" w:rsidRDefault="008000D4" w:rsidP="006A5735">
      <w:pPr>
        <w:spacing w:after="0"/>
        <w:jc w:val="both"/>
        <w:rPr>
          <w:rFonts w:ascii="Times New Roman" w:hAnsi="Times New Roman"/>
          <w:b/>
          <w:lang w:val="ru-RU"/>
        </w:rPr>
      </w:pPr>
    </w:p>
    <w:p w:rsidR="008000D4" w:rsidRPr="00C10DAE" w:rsidRDefault="008000D4" w:rsidP="006A5735">
      <w:pPr>
        <w:spacing w:after="0"/>
        <w:jc w:val="both"/>
        <w:rPr>
          <w:rFonts w:ascii="Times New Roman" w:hAnsi="Times New Roman"/>
        </w:rPr>
      </w:pPr>
      <w:r w:rsidRPr="00C10DAE">
        <w:rPr>
          <w:rFonts w:ascii="Times New Roman" w:hAnsi="Times New Roman"/>
          <w:b/>
          <w:lang w:val="ru-RU"/>
        </w:rPr>
        <w:t>Дн:</w:t>
      </w:r>
      <w:r w:rsidRPr="00C10DAE">
        <w:rPr>
          <w:rFonts w:ascii="Times New Roman" w:hAnsi="Times New Roman"/>
          <w:lang w:val="ru-RU"/>
        </w:rPr>
        <w:t xml:space="preserve">     </w:t>
      </w:r>
      <w:r w:rsidRPr="00C10DAE">
        <w:rPr>
          <w:rFonts w:ascii="Times New Roman" w:hAnsi="Times New Roman"/>
        </w:rPr>
        <w:t>Извршител В</w:t>
      </w:r>
      <w:r w:rsidR="00825967">
        <w:rPr>
          <w:rFonts w:ascii="Times New Roman" w:hAnsi="Times New Roman"/>
        </w:rPr>
        <w:t>.</w:t>
      </w:r>
      <w:bookmarkStart w:id="0" w:name="_GoBack"/>
      <w:bookmarkEnd w:id="0"/>
      <w:r w:rsidRPr="00C10DAE">
        <w:rPr>
          <w:rFonts w:ascii="Times New Roman" w:hAnsi="Times New Roman"/>
        </w:rPr>
        <w:t>К</w:t>
      </w:r>
      <w:r w:rsidR="00825967">
        <w:rPr>
          <w:rFonts w:ascii="Times New Roman" w:hAnsi="Times New Roman"/>
        </w:rPr>
        <w:t>.</w:t>
      </w:r>
      <w:r w:rsidRPr="00C10DAE">
        <w:rPr>
          <w:rFonts w:ascii="Times New Roman" w:hAnsi="Times New Roman"/>
        </w:rPr>
        <w:t xml:space="preserve"> К</w:t>
      </w:r>
      <w:r w:rsidR="00825967">
        <w:rPr>
          <w:rFonts w:ascii="Times New Roman" w:hAnsi="Times New Roman"/>
        </w:rPr>
        <w:t>.</w:t>
      </w:r>
      <w:r w:rsidRPr="00C10DAE">
        <w:rPr>
          <w:rFonts w:ascii="Times New Roman" w:hAnsi="Times New Roman"/>
        </w:rPr>
        <w:t xml:space="preserve"> </w:t>
      </w:r>
    </w:p>
    <w:p w:rsidR="008000D4" w:rsidRPr="00C10DAE" w:rsidRDefault="008000D4" w:rsidP="006A5735">
      <w:pPr>
        <w:spacing w:after="0"/>
        <w:ind w:left="720"/>
        <w:jc w:val="both"/>
        <w:rPr>
          <w:rFonts w:ascii="Times New Roman" w:hAnsi="Times New Roman"/>
        </w:rPr>
      </w:pPr>
      <w:r w:rsidRPr="00C10DAE">
        <w:rPr>
          <w:rFonts w:ascii="Times New Roman" w:hAnsi="Times New Roman"/>
        </w:rPr>
        <w:t>Претседател на КИРМ</w:t>
      </w:r>
      <w:r w:rsidRPr="00C10DAE">
        <w:rPr>
          <w:rFonts w:ascii="Times New Roman" w:hAnsi="Times New Roman"/>
          <w:lang w:val="ru-RU"/>
        </w:rPr>
        <w:t xml:space="preserve"> </w:t>
      </w:r>
      <w:r w:rsidRPr="00C10DAE">
        <w:rPr>
          <w:rFonts w:ascii="Times New Roman" w:hAnsi="Times New Roman"/>
          <w:lang w:val="en-US"/>
        </w:rPr>
        <w:tab/>
      </w:r>
      <w:r w:rsidRPr="00C10DAE">
        <w:rPr>
          <w:rFonts w:ascii="Times New Roman" w:hAnsi="Times New Roman"/>
          <w:lang w:val="en-US"/>
        </w:rPr>
        <w:tab/>
      </w:r>
      <w:r w:rsidRPr="00C10DAE">
        <w:rPr>
          <w:rFonts w:ascii="Times New Roman" w:hAnsi="Times New Roman"/>
          <w:lang w:val="en-US"/>
        </w:rPr>
        <w:tab/>
      </w:r>
      <w:r w:rsidRPr="00C10DAE">
        <w:rPr>
          <w:rFonts w:ascii="Times New Roman" w:hAnsi="Times New Roman"/>
          <w:lang w:val="en-US"/>
        </w:rPr>
        <w:tab/>
      </w:r>
      <w:r w:rsidRPr="00C10DAE">
        <w:rPr>
          <w:rFonts w:ascii="Times New Roman" w:hAnsi="Times New Roman"/>
          <w:lang w:val="en-US"/>
        </w:rPr>
        <w:tab/>
      </w:r>
      <w:r w:rsidRPr="00C10DAE">
        <w:rPr>
          <w:rFonts w:ascii="Times New Roman" w:hAnsi="Times New Roman"/>
          <w:lang w:val="en-US"/>
        </w:rPr>
        <w:tab/>
        <w:t xml:space="preserve">           </w:t>
      </w:r>
      <w:r w:rsidRPr="00C10DAE">
        <w:rPr>
          <w:rFonts w:ascii="Times New Roman" w:hAnsi="Times New Roman"/>
        </w:rPr>
        <w:tab/>
      </w:r>
    </w:p>
    <w:p w:rsidR="008000D4" w:rsidRPr="00C10DAE" w:rsidRDefault="008000D4" w:rsidP="006A5735">
      <w:pPr>
        <w:spacing w:after="0"/>
        <w:ind w:left="720"/>
        <w:jc w:val="both"/>
        <w:rPr>
          <w:rFonts w:ascii="Times New Roman" w:hAnsi="Times New Roman"/>
        </w:rPr>
      </w:pPr>
      <w:r w:rsidRPr="00C10DAE">
        <w:rPr>
          <w:rFonts w:ascii="Times New Roman" w:hAnsi="Times New Roman"/>
          <w:lang w:val="ru-RU"/>
        </w:rPr>
        <w:t>Министерство за правда</w:t>
      </w:r>
      <w:r w:rsidRPr="00C10DAE">
        <w:rPr>
          <w:rFonts w:ascii="Times New Roman" w:hAnsi="Times New Roman"/>
        </w:rPr>
        <w:t xml:space="preserve"> на РМ</w:t>
      </w:r>
    </w:p>
    <w:p w:rsidR="008000D4" w:rsidRPr="006A5735" w:rsidRDefault="008000D4" w:rsidP="006A5735">
      <w:pPr>
        <w:spacing w:after="0"/>
        <w:ind w:left="720"/>
        <w:jc w:val="both"/>
        <w:rPr>
          <w:rFonts w:ascii="Times New Roman" w:hAnsi="Times New Roman"/>
          <w:lang w:val="en-US"/>
        </w:rPr>
      </w:pPr>
      <w:proofErr w:type="spellStart"/>
      <w:r w:rsidRPr="00C10DAE">
        <w:rPr>
          <w:rFonts w:ascii="Times New Roman" w:hAnsi="Times New Roman"/>
          <w:lang w:val="en-US"/>
        </w:rPr>
        <w:t>Архива</w:t>
      </w:r>
      <w:proofErr w:type="spellEnd"/>
    </w:p>
    <w:p w:rsidR="008000D4" w:rsidRDefault="008000D4" w:rsidP="008000D4">
      <w:pPr>
        <w:spacing w:line="240" w:lineRule="auto"/>
        <w:jc w:val="both"/>
      </w:pPr>
    </w:p>
    <w:p w:rsidR="008000D4" w:rsidRDefault="008000D4" w:rsidP="008000D4">
      <w:pPr>
        <w:spacing w:line="240" w:lineRule="auto"/>
        <w:jc w:val="both"/>
      </w:pPr>
    </w:p>
    <w:p w:rsidR="005F6A90" w:rsidRDefault="005F6A90" w:rsidP="008000D4">
      <w:pPr>
        <w:jc w:val="both"/>
      </w:pPr>
    </w:p>
    <w:sectPr w:rsidR="005F6A90" w:rsidSect="008000D4">
      <w:headerReference w:type="default" r:id="rId9"/>
      <w:foot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F4" w:rsidRDefault="004B72F4" w:rsidP="008000D4">
      <w:pPr>
        <w:spacing w:after="0" w:line="240" w:lineRule="auto"/>
      </w:pPr>
      <w:r>
        <w:separator/>
      </w:r>
    </w:p>
  </w:endnote>
  <w:endnote w:type="continuationSeparator" w:id="0">
    <w:p w:rsidR="004B72F4" w:rsidRDefault="004B72F4" w:rsidP="0080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788"/>
      <w:docPartObj>
        <w:docPartGallery w:val="Page Numbers (Bottom of Page)"/>
        <w:docPartUnique/>
      </w:docPartObj>
    </w:sdtPr>
    <w:sdtEndPr>
      <w:rPr>
        <w:noProof/>
      </w:rPr>
    </w:sdtEndPr>
    <w:sdtContent>
      <w:p w:rsidR="00697889" w:rsidRDefault="00697889">
        <w:pPr>
          <w:pStyle w:val="Footer"/>
          <w:jc w:val="right"/>
        </w:pPr>
        <w:r>
          <w:fldChar w:fldCharType="begin"/>
        </w:r>
        <w:r>
          <w:instrText xml:space="preserve"> PAGE   \* MERGEFORMAT </w:instrText>
        </w:r>
        <w:r>
          <w:fldChar w:fldCharType="separate"/>
        </w:r>
        <w:r w:rsidR="00825967">
          <w:rPr>
            <w:noProof/>
          </w:rPr>
          <w:t>1</w:t>
        </w:r>
        <w:r>
          <w:rPr>
            <w:noProof/>
          </w:rPr>
          <w:fldChar w:fldCharType="end"/>
        </w:r>
      </w:p>
    </w:sdtContent>
  </w:sdt>
  <w:p w:rsidR="00697889" w:rsidRDefault="00697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F4" w:rsidRDefault="004B72F4" w:rsidP="008000D4">
      <w:pPr>
        <w:spacing w:after="0" w:line="240" w:lineRule="auto"/>
      </w:pPr>
      <w:r>
        <w:separator/>
      </w:r>
    </w:p>
  </w:footnote>
  <w:footnote w:type="continuationSeparator" w:id="0">
    <w:p w:rsidR="004B72F4" w:rsidRDefault="004B72F4" w:rsidP="0080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89" w:rsidRDefault="00697889">
    <w:pPr>
      <w:pStyle w:val="Header"/>
    </w:pPr>
    <w:r>
      <w:rPr>
        <w:noProof/>
        <w:lang w:eastAsia="mk-MK"/>
      </w:rPr>
      <w:drawing>
        <wp:anchor distT="0" distB="0" distL="114300" distR="114300" simplePos="0" relativeHeight="251659264" behindDoc="1" locked="0" layoutInCell="1" allowOverlap="1" wp14:anchorId="25CE88B4" wp14:editId="7F5F2246">
          <wp:simplePos x="0" y="0"/>
          <wp:positionH relativeFrom="page">
            <wp:posOffset>221696</wp:posOffset>
          </wp:positionH>
          <wp:positionV relativeFrom="paragraph">
            <wp:posOffset>-342211</wp:posOffset>
          </wp:positionV>
          <wp:extent cx="7096125" cy="998184"/>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998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889" w:rsidRDefault="00697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1CEA"/>
    <w:multiLevelType w:val="hybridMultilevel"/>
    <w:tmpl w:val="1B1C4F86"/>
    <w:lvl w:ilvl="0" w:tplc="1BC6E588">
      <w:start w:val="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D42215B"/>
    <w:multiLevelType w:val="hybridMultilevel"/>
    <w:tmpl w:val="FF3A07A2"/>
    <w:lvl w:ilvl="0" w:tplc="A31CE46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C6"/>
    <w:rsid w:val="00117180"/>
    <w:rsid w:val="00172CD8"/>
    <w:rsid w:val="0022345E"/>
    <w:rsid w:val="002F672B"/>
    <w:rsid w:val="00363DAF"/>
    <w:rsid w:val="00471C86"/>
    <w:rsid w:val="00484F76"/>
    <w:rsid w:val="00492187"/>
    <w:rsid w:val="004B72F4"/>
    <w:rsid w:val="004C1639"/>
    <w:rsid w:val="00501319"/>
    <w:rsid w:val="00511E30"/>
    <w:rsid w:val="00550FBF"/>
    <w:rsid w:val="005D6402"/>
    <w:rsid w:val="005F6A90"/>
    <w:rsid w:val="00680297"/>
    <w:rsid w:val="00697889"/>
    <w:rsid w:val="006A5735"/>
    <w:rsid w:val="0073279A"/>
    <w:rsid w:val="007B37C1"/>
    <w:rsid w:val="008000D4"/>
    <w:rsid w:val="00825967"/>
    <w:rsid w:val="00937634"/>
    <w:rsid w:val="00951FA2"/>
    <w:rsid w:val="0098377E"/>
    <w:rsid w:val="00990776"/>
    <w:rsid w:val="009923C6"/>
    <w:rsid w:val="009D52BA"/>
    <w:rsid w:val="00A32C2C"/>
    <w:rsid w:val="00A45E54"/>
    <w:rsid w:val="00BE3D5E"/>
    <w:rsid w:val="00C10DAE"/>
    <w:rsid w:val="00D56CF3"/>
    <w:rsid w:val="00DF685B"/>
    <w:rsid w:val="00FE1398"/>
    <w:rsid w:val="00FF161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D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0D4"/>
  </w:style>
  <w:style w:type="paragraph" w:styleId="Footer">
    <w:name w:val="footer"/>
    <w:basedOn w:val="Normal"/>
    <w:link w:val="FooterChar"/>
    <w:uiPriority w:val="99"/>
    <w:unhideWhenUsed/>
    <w:rsid w:val="00800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0D4"/>
  </w:style>
  <w:style w:type="paragraph" w:styleId="BalloonText">
    <w:name w:val="Balloon Text"/>
    <w:basedOn w:val="Normal"/>
    <w:link w:val="BalloonTextChar"/>
    <w:uiPriority w:val="99"/>
    <w:semiHidden/>
    <w:unhideWhenUsed/>
    <w:rsid w:val="0080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D4"/>
    <w:rPr>
      <w:rFonts w:ascii="Tahoma" w:hAnsi="Tahoma" w:cs="Tahoma"/>
      <w:sz w:val="16"/>
      <w:szCs w:val="16"/>
    </w:rPr>
  </w:style>
  <w:style w:type="paragraph" w:styleId="ListParagraph">
    <w:name w:val="List Paragraph"/>
    <w:basedOn w:val="Normal"/>
    <w:uiPriority w:val="34"/>
    <w:qFormat/>
    <w:rsid w:val="008000D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D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0D4"/>
  </w:style>
  <w:style w:type="paragraph" w:styleId="Footer">
    <w:name w:val="footer"/>
    <w:basedOn w:val="Normal"/>
    <w:link w:val="FooterChar"/>
    <w:uiPriority w:val="99"/>
    <w:unhideWhenUsed/>
    <w:rsid w:val="00800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0D4"/>
  </w:style>
  <w:style w:type="paragraph" w:styleId="BalloonText">
    <w:name w:val="Balloon Text"/>
    <w:basedOn w:val="Normal"/>
    <w:link w:val="BalloonTextChar"/>
    <w:uiPriority w:val="99"/>
    <w:semiHidden/>
    <w:unhideWhenUsed/>
    <w:rsid w:val="0080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D4"/>
    <w:rPr>
      <w:rFonts w:ascii="Tahoma" w:hAnsi="Tahoma" w:cs="Tahoma"/>
      <w:sz w:val="16"/>
      <w:szCs w:val="16"/>
    </w:rPr>
  </w:style>
  <w:style w:type="paragraph" w:styleId="ListParagraph">
    <w:name w:val="List Paragraph"/>
    <w:basedOn w:val="Normal"/>
    <w:uiPriority w:val="34"/>
    <w:qFormat/>
    <w:rsid w:val="008000D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10A4-E89A-4F4E-A3AD-3A29A359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2019-01-17T08:28:00Z</dcterms:created>
  <dcterms:modified xsi:type="dcterms:W3CDTF">2019-01-17T09:06:00Z</dcterms:modified>
</cp:coreProperties>
</file>