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7A1F3E">
              <w:rPr>
                <w:rFonts w:ascii="Arial" w:eastAsia="Times New Roman" w:hAnsi="Arial" w:cs="Arial"/>
                <w:b/>
                <w:lang w:val="en-US"/>
              </w:rPr>
              <w:t>334/2019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7A1F3E" w:rsidP="007A1F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Pr="001E7543">
        <w:rPr>
          <w:rFonts w:ascii="Arial" w:hAnsi="Arial" w:cs="Arial"/>
        </w:rPr>
        <w:t xml:space="preserve">доверителот Стопанска Банка АД Скопје од </w:t>
      </w:r>
      <w:bookmarkStart w:id="5" w:name="DovGrad1"/>
      <w:bookmarkEnd w:id="5"/>
      <w:r w:rsidRPr="001E7543">
        <w:rPr>
          <w:rFonts w:ascii="Arial" w:hAnsi="Arial" w:cs="Arial"/>
        </w:rPr>
        <w:t>Скопје</w:t>
      </w:r>
      <w:r w:rsidRPr="001E7543">
        <w:rPr>
          <w:rFonts w:ascii="Arial" w:hAnsi="Arial" w:cs="Arial"/>
          <w:lang w:val="ru-RU"/>
        </w:rPr>
        <w:t xml:space="preserve"> </w:t>
      </w:r>
      <w:r w:rsidRPr="001E7543">
        <w:rPr>
          <w:rFonts w:ascii="Arial" w:hAnsi="Arial" w:cs="Arial"/>
        </w:rPr>
        <w:t xml:space="preserve">со </w:t>
      </w:r>
      <w:bookmarkStart w:id="6" w:name="opis_edb1"/>
      <w:bookmarkEnd w:id="6"/>
      <w:r w:rsidRPr="001E7543">
        <w:rPr>
          <w:rFonts w:ascii="Arial" w:hAnsi="Arial" w:cs="Arial"/>
        </w:rPr>
        <w:t xml:space="preserve">седиште на  </w:t>
      </w:r>
      <w:bookmarkStart w:id="7" w:name="adresa1"/>
      <w:bookmarkEnd w:id="7"/>
      <w:r w:rsidRPr="001E7543">
        <w:rPr>
          <w:rFonts w:ascii="Arial" w:hAnsi="Arial" w:cs="Arial"/>
        </w:rPr>
        <w:t>ул.11 Октомври бр.7 преку полномошник Адвокат Весна Давчева</w:t>
      </w:r>
      <w:r w:rsidRPr="001E7543">
        <w:rPr>
          <w:rFonts w:ascii="Arial" w:hAnsi="Arial" w:cs="Arial"/>
          <w:lang w:val="ru-RU"/>
        </w:rPr>
        <w:t>,</w:t>
      </w:r>
      <w:r w:rsidRPr="001E7543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1E7543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Pr="001E7543">
        <w:rPr>
          <w:rFonts w:ascii="Arial" w:hAnsi="Arial" w:cs="Arial"/>
        </w:rPr>
        <w:t xml:space="preserve">ОДУ.бр.85/08 од 21.02.2018 година на Нотар Ванчо Тренев од Неготино, против </w:t>
      </w:r>
      <w:bookmarkStart w:id="13" w:name="Dolznik1"/>
      <w:bookmarkEnd w:id="13"/>
      <w:r w:rsidRPr="001E7543">
        <w:rPr>
          <w:rFonts w:ascii="Arial" w:hAnsi="Arial" w:cs="Arial"/>
        </w:rPr>
        <w:t xml:space="preserve">должникот Друштво за производство трговија и услуги Б-ИГОР ДООЕЛ увоз-извоз с.Сопот Кавадарци од </w:t>
      </w:r>
      <w:bookmarkStart w:id="14" w:name="DolzGrad1"/>
      <w:bookmarkEnd w:id="14"/>
      <w:r w:rsidRPr="001E7543">
        <w:rPr>
          <w:rFonts w:ascii="Arial" w:hAnsi="Arial" w:cs="Arial"/>
        </w:rPr>
        <w:t xml:space="preserve">Кавадарци со </w:t>
      </w:r>
      <w:bookmarkStart w:id="15" w:name="opis_edb1_dolz"/>
      <w:bookmarkEnd w:id="15"/>
      <w:r w:rsidRPr="001E7543">
        <w:rPr>
          <w:rFonts w:ascii="Arial" w:hAnsi="Arial" w:cs="Arial"/>
          <w:lang w:val="ru-RU"/>
        </w:rPr>
        <w:t>седиште на</w:t>
      </w:r>
      <w:r w:rsidRPr="001E7543">
        <w:rPr>
          <w:rFonts w:ascii="Arial" w:hAnsi="Arial" w:cs="Arial"/>
        </w:rPr>
        <w:t xml:space="preserve"> </w:t>
      </w:r>
      <w:bookmarkStart w:id="16" w:name="adresa1_dolz"/>
      <w:bookmarkEnd w:id="16"/>
      <w:r w:rsidRPr="001E7543">
        <w:rPr>
          <w:rFonts w:ascii="Arial" w:hAnsi="Arial" w:cs="Arial"/>
        </w:rPr>
        <w:t xml:space="preserve">ул.Индустриска бр.103 с.Сопот, </w:t>
      </w:r>
      <w:bookmarkStart w:id="17" w:name="Dolznik2"/>
      <w:bookmarkEnd w:id="17"/>
      <w:r w:rsidRPr="001E7543">
        <w:rPr>
          <w:rFonts w:ascii="Arial" w:hAnsi="Arial" w:cs="Arial"/>
        </w:rPr>
        <w:t>и заложниот должник Игор Блажев</w:t>
      </w:r>
      <w:r>
        <w:rPr>
          <w:rFonts w:ascii="Arial" w:hAnsi="Arial" w:cs="Arial"/>
        </w:rPr>
        <w:t xml:space="preserve"> од Кавадарци со живеалиште на ул.Илинденска бр.103 с.Сопот,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6.157.137,00</w:t>
      </w:r>
      <w:r w:rsidRPr="00823825">
        <w:rPr>
          <w:rFonts w:ascii="Arial" w:hAnsi="Arial" w:cs="Arial"/>
        </w:rPr>
        <w:t xml:space="preserve">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4D1FA7">
        <w:rPr>
          <w:rFonts w:ascii="Arial" w:hAnsi="Arial" w:cs="Arial"/>
        </w:rPr>
        <w:t>05.04</w:t>
      </w:r>
      <w:r>
        <w:rPr>
          <w:rFonts w:ascii="Arial" w:hAnsi="Arial" w:cs="Arial"/>
        </w:rPr>
        <w:t>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A1F3E" w:rsidRDefault="007A1F3E" w:rsidP="007A1F3E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трета 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7A1F3E" w:rsidRPr="002470E4" w:rsidRDefault="007A1F3E" w:rsidP="007A1F3E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 xml:space="preserve">во м.в.А.Пеган катастарска култура 50000 1 во површина од 100m2, </w:t>
      </w:r>
    </w:p>
    <w:p w:rsidR="007A1F3E" w:rsidRPr="002470E4" w:rsidRDefault="007A1F3E" w:rsidP="007A1F3E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во м.в.А.Пеган катастарска култура 70000 во површина од 112m2, запишани во лист Б од Имотен лист 5984 за КО неготино,</w:t>
      </w:r>
    </w:p>
    <w:p w:rsidR="007A1F3E" w:rsidRPr="002470E4" w:rsidRDefault="007A1F3E" w:rsidP="007A1F3E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лоѓии,балкони и тераси влез 001 кат 01 број 000 во површина од 16m2,</w:t>
      </w:r>
    </w:p>
    <w:p w:rsidR="007A1F3E" w:rsidRPr="002470E4" w:rsidRDefault="007A1F3E" w:rsidP="007A1F3E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стан во семејна зграда влез 001 кат 01 број 001 во површина од 77m2,</w:t>
      </w:r>
    </w:p>
    <w:p w:rsidR="007A1F3E" w:rsidRPr="002470E4" w:rsidRDefault="007A1F3E" w:rsidP="007A1F3E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лоѓии,балкони и тераси влез 001 кат 02 број 000 во површина од 7m2,</w:t>
      </w:r>
    </w:p>
    <w:p w:rsidR="007A1F3E" w:rsidRPr="002470E4" w:rsidRDefault="007A1F3E" w:rsidP="007A1F3E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стан во семејна зграда влез 001 кат 02 број 001 во површина од 79m2,</w:t>
      </w:r>
    </w:p>
    <w:p w:rsidR="007A1F3E" w:rsidRPr="002470E4" w:rsidRDefault="007A1F3E" w:rsidP="007A1F3E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>адреса А.Пеган бр.на зграда/друг објект 1 намена за зграда гаража влез 001 кат ПР број 000 во површина од 40m2,</w:t>
      </w:r>
    </w:p>
    <w:p w:rsidR="007A1F3E" w:rsidRPr="002470E4" w:rsidRDefault="007A1F3E" w:rsidP="007A1F3E">
      <w:pPr>
        <w:spacing w:after="0"/>
        <w:ind w:firstLine="720"/>
        <w:jc w:val="both"/>
        <w:rPr>
          <w:rFonts w:ascii="Arial" w:hAnsi="Arial" w:cs="Arial"/>
          <w:bCs/>
        </w:rPr>
      </w:pPr>
      <w:r w:rsidRPr="002470E4">
        <w:rPr>
          <w:rFonts w:ascii="Arial" w:hAnsi="Arial" w:cs="Arial"/>
          <w:b/>
          <w:bCs/>
        </w:rPr>
        <w:t xml:space="preserve">КП бр.11121 дел 1 </w:t>
      </w:r>
      <w:r w:rsidRPr="002470E4">
        <w:rPr>
          <w:rFonts w:ascii="Arial" w:hAnsi="Arial" w:cs="Arial"/>
          <w:bCs/>
        </w:rPr>
        <w:t xml:space="preserve">адреса А.Пеган бр.на зграда/друг објект 1 намена за зграда стан во семејна зграда влез 001 кат ПР број 001 во површина од 39m2, запишана во лист В од Имотен лист бр.5984 за КО Неготино при Одделение за катастар на недвижности Неготино, сопственост на </w:t>
      </w:r>
      <w:r w:rsidRPr="002470E4">
        <w:rPr>
          <w:rFonts w:ascii="Arial" w:hAnsi="Arial" w:cs="Arial"/>
        </w:rPr>
        <w:t>заложниот должник Игор Блажев од с.Сопот со живеалиште на ул.Илинденска бр.103</w:t>
      </w:r>
      <w:r w:rsidRPr="002470E4">
        <w:rPr>
          <w:rFonts w:ascii="Arial" w:hAnsi="Arial" w:cs="Arial"/>
          <w:bCs/>
        </w:rPr>
        <w:t>.</w:t>
      </w:r>
    </w:p>
    <w:p w:rsidR="007A1F3E" w:rsidRPr="002470E4" w:rsidRDefault="007A1F3E" w:rsidP="007A1F3E">
      <w:pPr>
        <w:spacing w:after="0"/>
        <w:ind w:firstLine="851"/>
        <w:jc w:val="both"/>
        <w:rPr>
          <w:b/>
        </w:rPr>
      </w:pPr>
      <w:r w:rsidRPr="002470E4">
        <w:rPr>
          <w:rFonts w:ascii="Arial" w:hAnsi="Arial" w:cs="Arial"/>
        </w:rPr>
        <w:t xml:space="preserve">Продажбата ќе се одржи на ден </w:t>
      </w:r>
      <w:r w:rsidR="004D1FA7">
        <w:rPr>
          <w:rFonts w:ascii="Arial" w:hAnsi="Arial" w:cs="Arial"/>
          <w:b/>
        </w:rPr>
        <w:t>2</w:t>
      </w:r>
      <w:r w:rsidR="00B24B9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</w:t>
      </w:r>
      <w:r w:rsidR="004D1FA7">
        <w:rPr>
          <w:rFonts w:ascii="Arial" w:hAnsi="Arial" w:cs="Arial"/>
          <w:b/>
        </w:rPr>
        <w:t>4</w:t>
      </w:r>
      <w:r w:rsidRPr="002470E4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 w:rsidRPr="002470E4">
        <w:rPr>
          <w:rFonts w:ascii="Arial" w:hAnsi="Arial" w:cs="Arial"/>
          <w:b/>
        </w:rPr>
        <w:t xml:space="preserve"> </w:t>
      </w:r>
      <w:r w:rsidRPr="002470E4">
        <w:rPr>
          <w:rFonts w:ascii="Arial" w:hAnsi="Arial" w:cs="Arial"/>
        </w:rPr>
        <w:t xml:space="preserve">година во </w:t>
      </w:r>
      <w:r w:rsidRPr="002470E4">
        <w:rPr>
          <w:rFonts w:ascii="Arial" w:hAnsi="Arial" w:cs="Arial"/>
          <w:b/>
        </w:rPr>
        <w:t>10.00</w:t>
      </w:r>
      <w:r w:rsidRPr="002470E4"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 w:rsidRPr="002470E4">
        <w:rPr>
          <w:rFonts w:ascii="Arial" w:hAnsi="Arial" w:cs="Arial"/>
          <w:color w:val="000000"/>
          <w:lang w:eastAsia="mk-MK"/>
        </w:rPr>
        <w:t>ул.Цано Поп Ристов 44/4</w:t>
      </w:r>
      <w:r w:rsidRPr="002470E4">
        <w:rPr>
          <w:rFonts w:ascii="Arial" w:hAnsi="Arial" w:cs="Arial"/>
        </w:rPr>
        <w:t>.</w:t>
      </w:r>
    </w:p>
    <w:p w:rsidR="007A1F3E" w:rsidRPr="002470E4" w:rsidRDefault="007A1F3E" w:rsidP="007A1F3E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 xml:space="preserve">Почетната вредност на недвижноста, утврдена со заклучок на извршителот,  изнесува </w:t>
      </w:r>
      <w:r>
        <w:rPr>
          <w:rFonts w:ascii="Arial" w:hAnsi="Arial" w:cs="Arial"/>
          <w:b/>
        </w:rPr>
        <w:t>2.767.500</w:t>
      </w:r>
      <w:r w:rsidRPr="007155F8">
        <w:rPr>
          <w:rFonts w:ascii="Arial" w:hAnsi="Arial" w:cs="Arial"/>
          <w:b/>
        </w:rPr>
        <w:t>,00 денари</w:t>
      </w:r>
      <w:r w:rsidRPr="002470E4">
        <w:rPr>
          <w:rFonts w:ascii="Arial" w:hAnsi="Arial" w:cs="Arial"/>
        </w:rPr>
        <w:t xml:space="preserve">, како почетна цена за продажба на недвижноста, под која недвижноста не може да се продаде на </w:t>
      </w:r>
      <w:r>
        <w:rPr>
          <w:rFonts w:ascii="Arial" w:hAnsi="Arial" w:cs="Arial"/>
        </w:rPr>
        <w:t>третото</w:t>
      </w:r>
      <w:r w:rsidRPr="002470E4">
        <w:rPr>
          <w:rFonts w:ascii="Arial" w:hAnsi="Arial" w:cs="Arial"/>
        </w:rPr>
        <w:t xml:space="preserve"> јавно наддавање.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7A1F3E" w:rsidRDefault="007A1F3E" w:rsidP="007A1F3E">
      <w:pPr>
        <w:spacing w:after="0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>Недвижноста е оптоварена со хипотека од прв ред во корист на доверителот</w:t>
      </w:r>
      <w:r>
        <w:rPr>
          <w:rFonts w:ascii="Arial" w:hAnsi="Arial" w:cs="Arial"/>
        </w:rPr>
        <w:t xml:space="preserve">  и Налог за извршување И.бр.678/10 од 17.07.2014 година на извршител Андреја Буневски од Скопје</w:t>
      </w:r>
      <w:r w:rsidRPr="002470E4">
        <w:rPr>
          <w:rFonts w:ascii="Arial" w:hAnsi="Arial" w:cs="Arial"/>
        </w:rPr>
        <w:t xml:space="preserve">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A1F3E" w:rsidRPr="00211393" w:rsidRDefault="007A1F3E" w:rsidP="007A1F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A1F3E" w:rsidRDefault="007A1F3E" w:rsidP="007A1F3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7A1F3E" w:rsidRPr="00211393" w:rsidRDefault="007A1F3E" w:rsidP="007A1F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A1F3E" w:rsidRPr="00211393" w:rsidRDefault="007A1F3E" w:rsidP="007A1F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A1F3E" w:rsidRPr="00211393" w:rsidRDefault="007A1F3E" w:rsidP="007A1F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7A1F3E" w:rsidP="007A1F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A1F3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3E" w:rsidRDefault="007A1F3E" w:rsidP="007A1F3E">
      <w:pPr>
        <w:spacing w:after="0" w:line="240" w:lineRule="auto"/>
      </w:pPr>
      <w:r>
        <w:separator/>
      </w:r>
    </w:p>
  </w:endnote>
  <w:endnote w:type="continuationSeparator" w:id="0">
    <w:p w:rsidR="007A1F3E" w:rsidRDefault="007A1F3E" w:rsidP="007A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3E" w:rsidRPr="007A1F3E" w:rsidRDefault="007A1F3E" w:rsidP="007A1F3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96FC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96FC7">
      <w:rPr>
        <w:rFonts w:ascii="Arial" w:hAnsi="Arial" w:cs="Arial"/>
        <w:sz w:val="14"/>
      </w:rPr>
      <w:fldChar w:fldCharType="separate"/>
    </w:r>
    <w:r w:rsidR="00B3758B">
      <w:rPr>
        <w:rFonts w:ascii="Arial" w:hAnsi="Arial" w:cs="Arial"/>
        <w:noProof/>
        <w:sz w:val="14"/>
      </w:rPr>
      <w:t>1</w:t>
    </w:r>
    <w:r w:rsidR="00D96FC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3E" w:rsidRDefault="007A1F3E" w:rsidP="007A1F3E">
      <w:pPr>
        <w:spacing w:after="0" w:line="240" w:lineRule="auto"/>
      </w:pPr>
      <w:r>
        <w:separator/>
      </w:r>
    </w:p>
  </w:footnote>
  <w:footnote w:type="continuationSeparator" w:id="0">
    <w:p w:rsidR="007A1F3E" w:rsidRDefault="007A1F3E" w:rsidP="007A1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0585"/>
    <w:rsid w:val="003106B9"/>
    <w:rsid w:val="003A39C4"/>
    <w:rsid w:val="003B40CD"/>
    <w:rsid w:val="003D21AC"/>
    <w:rsid w:val="003D4A9E"/>
    <w:rsid w:val="00451FBC"/>
    <w:rsid w:val="0046102D"/>
    <w:rsid w:val="004D1FA7"/>
    <w:rsid w:val="004D4103"/>
    <w:rsid w:val="004F2C9E"/>
    <w:rsid w:val="004F4016"/>
    <w:rsid w:val="0061005D"/>
    <w:rsid w:val="00646E2F"/>
    <w:rsid w:val="00665925"/>
    <w:rsid w:val="006A157B"/>
    <w:rsid w:val="006F1469"/>
    <w:rsid w:val="00710AAE"/>
    <w:rsid w:val="00765920"/>
    <w:rsid w:val="007A1F3E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B768F"/>
    <w:rsid w:val="00AD77DE"/>
    <w:rsid w:val="00AE3FFA"/>
    <w:rsid w:val="00B20C15"/>
    <w:rsid w:val="00B24B9D"/>
    <w:rsid w:val="00B269ED"/>
    <w:rsid w:val="00B3758B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96FC7"/>
    <w:rsid w:val="00DA5DC9"/>
    <w:rsid w:val="00DC321E"/>
    <w:rsid w:val="00DF1299"/>
    <w:rsid w:val="00E01FCA"/>
    <w:rsid w:val="00E3104F"/>
    <w:rsid w:val="00E41120"/>
    <w:rsid w:val="00E54AAA"/>
    <w:rsid w:val="00E64DBC"/>
    <w:rsid w:val="00EC799B"/>
    <w:rsid w:val="00EF46AF"/>
    <w:rsid w:val="00F23081"/>
    <w:rsid w:val="00F65B23"/>
    <w:rsid w:val="00F75153"/>
    <w:rsid w:val="00F9340A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A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F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1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F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2021-04-07T12:30:00Z</cp:lastPrinted>
  <dcterms:created xsi:type="dcterms:W3CDTF">2021-04-08T06:40:00Z</dcterms:created>
  <dcterms:modified xsi:type="dcterms:W3CDTF">2021-04-08T06:41:00Z</dcterms:modified>
</cp:coreProperties>
</file>