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CA640D" w:rsidRDefault="00F22985" w:rsidP="00F22985">
      <w:pPr>
        <w:spacing w:after="0" w:line="240" w:lineRule="auto"/>
        <w:ind w:firstLine="720"/>
        <w:rPr>
          <w:rFonts w:ascii="Arial" w:hAnsi="Arial" w:cs="Arial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A640D" w:rsidRPr="00DB4229" w:rsidTr="00A4477A">
        <w:tc>
          <w:tcPr>
            <w:tcW w:w="6204" w:type="dxa"/>
            <w:hideMark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A640D" w:rsidRPr="00DB4229" w:rsidTr="00A4477A">
        <w:tc>
          <w:tcPr>
            <w:tcW w:w="6204" w:type="dxa"/>
            <w:hideMark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640D" w:rsidRPr="00DB4229" w:rsidTr="00A4477A">
        <w:tc>
          <w:tcPr>
            <w:tcW w:w="6204" w:type="dxa"/>
            <w:hideMark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A640D" w:rsidRPr="00823825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CA640D" w:rsidRPr="00DB4229" w:rsidTr="00A4477A">
        <w:tc>
          <w:tcPr>
            <w:tcW w:w="6204" w:type="dxa"/>
            <w:hideMark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Јадранка Антовска</w:t>
            </w:r>
          </w:p>
        </w:tc>
        <w:tc>
          <w:tcPr>
            <w:tcW w:w="566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640D" w:rsidRPr="00DB4229" w:rsidTr="00A4477A">
        <w:tc>
          <w:tcPr>
            <w:tcW w:w="6204" w:type="dxa"/>
            <w:hideMark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640D" w:rsidRPr="00DB4229" w:rsidTr="00A4477A">
        <w:tc>
          <w:tcPr>
            <w:tcW w:w="6204" w:type="dxa"/>
            <w:hideMark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454/2018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CA640D" w:rsidRPr="00DB4229" w:rsidTr="00A4477A">
        <w:tc>
          <w:tcPr>
            <w:tcW w:w="6204" w:type="dxa"/>
            <w:hideMark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640D" w:rsidRPr="00DB4229" w:rsidTr="00A4477A">
        <w:tc>
          <w:tcPr>
            <w:tcW w:w="6204" w:type="dxa"/>
            <w:hideMark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ул.Наум Охридски бр.2</w:t>
            </w:r>
          </w:p>
        </w:tc>
        <w:tc>
          <w:tcPr>
            <w:tcW w:w="566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640D" w:rsidRPr="00DB4229" w:rsidTr="00A4477A">
        <w:tc>
          <w:tcPr>
            <w:tcW w:w="6204" w:type="dxa"/>
            <w:hideMark/>
          </w:tcPr>
          <w:p w:rsidR="00CA640D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02/3298-124; 3298-131;072-252-208,</w:t>
            </w:r>
          </w:p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640D" w:rsidRPr="00DB4229" w:rsidRDefault="00CA640D" w:rsidP="00A447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A640D" w:rsidRDefault="00CA640D" w:rsidP="00CA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A640D" w:rsidRDefault="00CA640D" w:rsidP="00C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640D" w:rsidRPr="00823825" w:rsidRDefault="00CA640D" w:rsidP="00C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Друштво за трговија и услуги ИНВЕСИС ДООЕЛ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4032011514450 и ЕМБС 6721885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Бул.Јане Сандански бр.88 -6/10 преку полномошник Адвокат Игор Марковски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ОДУ бр.382/16 од 09.05.2016 година на Нотар Златко Николовски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должниците Милан Темелкоски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ул.Козара бр.38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>и Друштво за проектирање и инженеринг на енергетски објекти ТЕМОН Верица ДООЕЛ Скопје од Скопје со ЕДБ 4030990105090 и ЕМБС 4134907 и седиште на Бул.8 ми Септември бр.4 локал 11,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</w:rPr>
        <w:t>18.01.2022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CA640D" w:rsidRPr="00823825" w:rsidRDefault="00CA640D" w:rsidP="00CA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A640D" w:rsidRPr="00823825" w:rsidRDefault="00CA640D" w:rsidP="00CA640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A640D" w:rsidRPr="00823825" w:rsidRDefault="00CA640D" w:rsidP="00CA640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ПРВА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CA640D" w:rsidRPr="00823825" w:rsidRDefault="00CA640D" w:rsidP="00CA640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CA640D" w:rsidRPr="00823825" w:rsidRDefault="00CA640D" w:rsidP="00CA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40D" w:rsidRPr="00823825" w:rsidRDefault="00CA640D" w:rsidP="00CA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A640D" w:rsidRPr="0033555B" w:rsidRDefault="00CA640D" w:rsidP="00CA6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Pr="0033555B">
        <w:rPr>
          <w:rFonts w:ascii="Arial" w:hAnsi="Arial" w:cs="Arial"/>
        </w:rPr>
        <w:t>запишана во Имотен лист бр.8096 за КО Карпош со следниве ознаки:</w:t>
      </w:r>
    </w:p>
    <w:p w:rsidR="00CA640D" w:rsidRPr="0033555B" w:rsidRDefault="00CA640D" w:rsidP="00C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40D" w:rsidRPr="0033555B" w:rsidRDefault="00CA640D" w:rsidP="00C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555B">
        <w:rPr>
          <w:rFonts w:ascii="Arial" w:hAnsi="Arial" w:cs="Arial"/>
          <w:b/>
          <w:bCs/>
        </w:rPr>
        <w:t>СОПСТВЕНИЦИ</w:t>
      </w:r>
    </w:p>
    <w:tbl>
      <w:tblPr>
        <w:tblW w:w="8400" w:type="dxa"/>
        <w:tblLook w:val="04A0"/>
      </w:tblPr>
      <w:tblGrid>
        <w:gridCol w:w="1330"/>
        <w:gridCol w:w="3338"/>
        <w:gridCol w:w="928"/>
        <w:gridCol w:w="927"/>
        <w:gridCol w:w="462"/>
        <w:gridCol w:w="1415"/>
      </w:tblGrid>
      <w:tr w:rsidR="00CA640D" w:rsidRPr="0033555B" w:rsidTr="00A4477A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дел на посед</w:t>
            </w:r>
          </w:p>
        </w:tc>
      </w:tr>
      <w:tr w:rsidR="00CA640D" w:rsidRPr="0033555B" w:rsidTr="00A4477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8096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ТЕМЕЛКОСКИ ЖИВКО МИЛАН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СКОПЈЕ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КОЗАРА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38</w:t>
            </w:r>
            <w:r w:rsidRPr="0033555B">
              <w:rPr>
                <w:rFonts w:ascii="Arial" w:hAnsi="Arial" w:cs="Arial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A640D" w:rsidRPr="0033555B" w:rsidRDefault="00CA640D" w:rsidP="00C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A640D" w:rsidRPr="0033555B" w:rsidRDefault="00CA640D" w:rsidP="00C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555B">
        <w:rPr>
          <w:rFonts w:ascii="Arial" w:hAnsi="Arial" w:cs="Arial"/>
          <w:b/>
          <w:bCs/>
        </w:rPr>
        <w:t>ОБЈЕКТИ</w:t>
      </w:r>
    </w:p>
    <w:tbl>
      <w:tblPr>
        <w:tblW w:w="8400" w:type="dxa"/>
        <w:shd w:val="clear" w:color="auto" w:fill="FFFFFF"/>
        <w:tblLook w:val="04A0"/>
      </w:tblPr>
      <w:tblGrid>
        <w:gridCol w:w="974"/>
        <w:gridCol w:w="647"/>
        <w:gridCol w:w="1759"/>
        <w:gridCol w:w="353"/>
        <w:gridCol w:w="1744"/>
        <w:gridCol w:w="360"/>
        <w:gridCol w:w="485"/>
        <w:gridCol w:w="1986"/>
        <w:gridCol w:w="92"/>
      </w:tblGrid>
      <w:tr w:rsidR="00CA640D" w:rsidRPr="0033555B" w:rsidTr="00A4477A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стан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право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 </w:t>
            </w:r>
          </w:p>
        </w:tc>
      </w:tr>
      <w:tr w:rsidR="00CA640D" w:rsidRPr="0033555B" w:rsidTr="00A4477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1696/13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СТАМБЕНА ЗГРАДА - СТАН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ПАРТИЗАНСКА 66А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МЕ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002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A640D" w:rsidRPr="0033555B" w:rsidTr="00A4477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1696/13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ПОМОШНИ ПРОСТОРИИ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ПАРТИЗАНСКА 66А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ПО</w:t>
            </w:r>
          </w:p>
        </w:tc>
        <w:tc>
          <w:tcPr>
            <w:tcW w:w="4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002</w:t>
            </w:r>
          </w:p>
        </w:tc>
        <w:tc>
          <w:tcPr>
            <w:tcW w:w="197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0D" w:rsidRPr="0033555B" w:rsidRDefault="00CA640D" w:rsidP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55B">
              <w:rPr>
                <w:rFonts w:ascii="Arial" w:hAnsi="Arial" w:cs="Arial"/>
              </w:rPr>
              <w:t>ПРАВО НА СОПСТВЕНОСТ</w:t>
            </w:r>
          </w:p>
        </w:tc>
      </w:tr>
    </w:tbl>
    <w:p w:rsidR="00CA640D" w:rsidRPr="0033555B" w:rsidRDefault="00CA640D" w:rsidP="00C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40D" w:rsidRPr="0033555B" w:rsidRDefault="00CA640D" w:rsidP="00CA640D">
      <w:pPr>
        <w:jc w:val="both"/>
        <w:rPr>
          <w:rFonts w:ascii="Arial" w:eastAsia="Times New Roman" w:hAnsi="Arial" w:cs="Arial"/>
          <w:lang w:val="ru-RU"/>
        </w:rPr>
      </w:pPr>
      <w:r w:rsidRPr="0033555B">
        <w:rPr>
          <w:rFonts w:ascii="Arial" w:hAnsi="Arial" w:cs="Arial"/>
        </w:rPr>
        <w:t>сопственост на должникот</w:t>
      </w:r>
      <w:bookmarkStart w:id="28" w:name="ODolz1"/>
      <w:bookmarkEnd w:id="28"/>
      <w:r w:rsidRPr="0033555B">
        <w:rPr>
          <w:rFonts w:ascii="Arial" w:hAnsi="Arial" w:cs="Arial"/>
        </w:rPr>
        <w:t xml:space="preserve"> Милан Темелкоски</w:t>
      </w:r>
    </w:p>
    <w:p w:rsidR="00CA640D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>10</w:t>
      </w:r>
      <w:r>
        <w:rPr>
          <w:rFonts w:ascii="Arial" w:eastAsia="Times New Roman" w:hAnsi="Arial" w:cs="Arial"/>
        </w:rPr>
        <w:t>.02.2022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</w:rPr>
        <w:t xml:space="preserve">извршител Јадранка Антовска </w:t>
      </w:r>
      <w:r>
        <w:rPr>
          <w:rFonts w:ascii="Arial" w:hAnsi="Arial" w:cs="Arial"/>
          <w:noProof/>
        </w:rPr>
        <w:t>на ул.Наум Охридски бр.2 тел.3298-131</w:t>
      </w:r>
      <w:r>
        <w:rPr>
          <w:rFonts w:ascii="Arial" w:eastAsia="Times New Roman" w:hAnsi="Arial" w:cs="Arial"/>
        </w:rPr>
        <w:t xml:space="preserve">. </w:t>
      </w: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Јадранка Антовска</w:t>
      </w:r>
      <w:r w:rsidRPr="00211393">
        <w:rPr>
          <w:rFonts w:ascii="Arial" w:eastAsia="Times New Roman" w:hAnsi="Arial" w:cs="Arial"/>
        </w:rPr>
        <w:t xml:space="preserve">,  изнесува </w:t>
      </w:r>
      <w:r w:rsidRPr="001C5573">
        <w:rPr>
          <w:rFonts w:ascii="Arial" w:hAnsi="Arial" w:cs="Arial"/>
          <w:b/>
          <w:sz w:val="20"/>
          <w:szCs w:val="20"/>
        </w:rPr>
        <w:t>3.2</w:t>
      </w:r>
      <w:r>
        <w:rPr>
          <w:rFonts w:ascii="Arial" w:hAnsi="Arial" w:cs="Arial"/>
          <w:b/>
          <w:sz w:val="20"/>
          <w:szCs w:val="20"/>
          <w:lang w:val="en-US"/>
        </w:rPr>
        <w:t>74</w:t>
      </w:r>
      <w:r w:rsidRPr="001C557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814</w:t>
      </w:r>
      <w:r w:rsidRPr="001C5573">
        <w:rPr>
          <w:rFonts w:ascii="Arial" w:hAnsi="Arial" w:cs="Arial"/>
          <w:b/>
          <w:sz w:val="20"/>
          <w:szCs w:val="20"/>
        </w:rPr>
        <w:t>,00 денари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CA640D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Данок на промет и други давачки во врска со преносот на право на сопственост, паѓаат на товар на купувачот</w:t>
      </w:r>
      <w:r w:rsidRPr="00211393">
        <w:rPr>
          <w:rFonts w:ascii="Arial" w:eastAsia="Times New Roman" w:hAnsi="Arial" w:cs="Arial"/>
        </w:rPr>
        <w:t xml:space="preserve"> </w:t>
      </w: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210061150470220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</w:rPr>
        <w:t xml:space="preserve">Тутунска банка </w:t>
      </w:r>
      <w:r>
        <w:rPr>
          <w:rFonts w:ascii="Arial" w:hAnsi="Arial" w:cs="Arial"/>
        </w:rPr>
        <w:t xml:space="preserve">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eastAsia="Times New Roman" w:hAnsi="Arial" w:cs="Arial"/>
        </w:rPr>
        <w:t>најкасно до 0</w:t>
      </w:r>
      <w:r>
        <w:rPr>
          <w:rFonts w:ascii="Arial" w:eastAsia="Times New Roman" w:hAnsi="Arial" w:cs="Arial"/>
          <w:lang w:val="en-US"/>
        </w:rPr>
        <w:t>8</w:t>
      </w:r>
      <w:r>
        <w:rPr>
          <w:rFonts w:ascii="Arial" w:eastAsia="Times New Roman" w:hAnsi="Arial" w:cs="Arial"/>
        </w:rPr>
        <w:t>.02.2022година</w:t>
      </w: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>15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A640D" w:rsidRPr="00211393" w:rsidRDefault="00CA640D" w:rsidP="00CA64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A640D" w:rsidRPr="00823825" w:rsidRDefault="00CA640D" w:rsidP="00CA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CA640D" w:rsidRPr="00823825" w:rsidRDefault="00CA640D" w:rsidP="00CA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A640D" w:rsidRDefault="00CA640D" w:rsidP="00F22985">
      <w:pPr>
        <w:spacing w:after="0" w:line="240" w:lineRule="auto"/>
        <w:ind w:firstLine="720"/>
        <w:rPr>
          <w:rFonts w:ascii="Arial" w:hAnsi="Arial" w:cs="Arial"/>
          <w:lang w:val="en-US"/>
        </w:rPr>
      </w:pPr>
    </w:p>
    <w:p w:rsidR="00CA640D" w:rsidRDefault="00CA640D" w:rsidP="00F22985">
      <w:pPr>
        <w:spacing w:after="0" w:line="240" w:lineRule="auto"/>
        <w:ind w:firstLine="720"/>
        <w:rPr>
          <w:rFonts w:ascii="Arial" w:hAnsi="Arial" w:cs="Arial"/>
          <w:lang w:val="en-US"/>
        </w:rPr>
      </w:pPr>
    </w:p>
    <w:p w:rsidR="00CA640D" w:rsidRDefault="00CA640D" w:rsidP="00F22985">
      <w:pPr>
        <w:spacing w:after="0" w:line="240" w:lineRule="auto"/>
        <w:ind w:firstLine="720"/>
        <w:rPr>
          <w:rFonts w:ascii="Arial" w:hAnsi="Arial" w:cs="Arial"/>
          <w:lang w:val="en-US"/>
        </w:rPr>
      </w:pPr>
    </w:p>
    <w:p w:rsidR="00CA640D" w:rsidRDefault="00CA640D" w:rsidP="00F22985">
      <w:pPr>
        <w:spacing w:after="0" w:line="240" w:lineRule="auto"/>
        <w:ind w:firstLine="720"/>
        <w:rPr>
          <w:rFonts w:ascii="Arial" w:hAnsi="Arial" w:cs="Arial"/>
          <w:lang w:val="en-US"/>
        </w:rPr>
      </w:pPr>
    </w:p>
    <w:p w:rsidR="00CA640D" w:rsidRDefault="00CA640D" w:rsidP="00F22985">
      <w:pPr>
        <w:spacing w:after="0" w:line="240" w:lineRule="auto"/>
        <w:ind w:firstLine="720"/>
        <w:rPr>
          <w:rFonts w:ascii="Arial" w:hAnsi="Arial" w:cs="Arial"/>
          <w:lang w:val="en-US"/>
        </w:rPr>
      </w:pPr>
    </w:p>
    <w:p w:rsidR="00F22985" w:rsidRPr="00DB4229" w:rsidRDefault="00CA640D" w:rsidP="00CA640D">
      <w:pPr>
        <w:spacing w:after="0" w:line="240" w:lineRule="auto"/>
        <w:ind w:left="720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 w:rsidR="00F22985">
        <w:rPr>
          <w:rFonts w:ascii="Arial" w:hAnsi="Arial" w:cs="Arial"/>
        </w:rPr>
        <w:t xml:space="preserve"> </w:t>
      </w:r>
      <w:r w:rsidR="00F2298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22985" w:rsidRPr="00867166" w:rsidTr="00CB38A0">
        <w:trPr>
          <w:trHeight w:val="851"/>
        </w:trPr>
        <w:tc>
          <w:tcPr>
            <w:tcW w:w="4297" w:type="dxa"/>
          </w:tcPr>
          <w:p w:rsidR="00F22985" w:rsidRPr="000406D7" w:rsidRDefault="00F22985" w:rsidP="00CB38A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7059C">
        <w:trPr>
          <w:trHeight w:val="851"/>
        </w:trPr>
        <w:tc>
          <w:tcPr>
            <w:tcW w:w="4297" w:type="dxa"/>
          </w:tcPr>
          <w:p w:rsidR="00823825" w:rsidRPr="000406D7" w:rsidRDefault="00823825" w:rsidP="0097059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EE" w:rsidRDefault="001C78EE" w:rsidP="0097059C">
      <w:pPr>
        <w:spacing w:after="0" w:line="240" w:lineRule="auto"/>
      </w:pPr>
      <w:r>
        <w:separator/>
      </w:r>
    </w:p>
  </w:endnote>
  <w:endnote w:type="continuationSeparator" w:id="1">
    <w:p w:rsidR="001C78EE" w:rsidRDefault="001C78EE" w:rsidP="0097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80" w:rsidRPr="0097059C" w:rsidRDefault="008E2580" w:rsidP="009705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2AF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F2AFA">
      <w:rPr>
        <w:rFonts w:ascii="Arial" w:hAnsi="Arial" w:cs="Arial"/>
        <w:sz w:val="14"/>
      </w:rPr>
      <w:fldChar w:fldCharType="separate"/>
    </w:r>
    <w:r w:rsidR="00DB0AE6">
      <w:rPr>
        <w:rFonts w:ascii="Arial" w:hAnsi="Arial" w:cs="Arial"/>
        <w:noProof/>
        <w:sz w:val="14"/>
      </w:rPr>
      <w:t>2</w:t>
    </w:r>
    <w:r w:rsidR="003F2AF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EE" w:rsidRDefault="001C78EE" w:rsidP="0097059C">
      <w:pPr>
        <w:spacing w:after="0" w:line="240" w:lineRule="auto"/>
      </w:pPr>
      <w:r>
        <w:separator/>
      </w:r>
    </w:p>
  </w:footnote>
  <w:footnote w:type="continuationSeparator" w:id="1">
    <w:p w:rsidR="001C78EE" w:rsidRDefault="001C78EE" w:rsidP="0097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C498C"/>
    <w:rsid w:val="001268B1"/>
    <w:rsid w:val="00132B66"/>
    <w:rsid w:val="00151555"/>
    <w:rsid w:val="00180BCE"/>
    <w:rsid w:val="00187D97"/>
    <w:rsid w:val="001C78EE"/>
    <w:rsid w:val="001E0F04"/>
    <w:rsid w:val="00211393"/>
    <w:rsid w:val="0021499C"/>
    <w:rsid w:val="00226087"/>
    <w:rsid w:val="00232336"/>
    <w:rsid w:val="002514BB"/>
    <w:rsid w:val="00253CB5"/>
    <w:rsid w:val="002624CE"/>
    <w:rsid w:val="00263C88"/>
    <w:rsid w:val="00272123"/>
    <w:rsid w:val="002A014B"/>
    <w:rsid w:val="002A0432"/>
    <w:rsid w:val="003106B9"/>
    <w:rsid w:val="00345017"/>
    <w:rsid w:val="003A39C4"/>
    <w:rsid w:val="003B40CD"/>
    <w:rsid w:val="003D21AC"/>
    <w:rsid w:val="003D4A9E"/>
    <w:rsid w:val="003F2AFA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4176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3A42"/>
    <w:rsid w:val="008E2580"/>
    <w:rsid w:val="00913EF8"/>
    <w:rsid w:val="00926A7A"/>
    <w:rsid w:val="009626C8"/>
    <w:rsid w:val="0097059C"/>
    <w:rsid w:val="00990882"/>
    <w:rsid w:val="00992CB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A640D"/>
    <w:rsid w:val="00CC28C6"/>
    <w:rsid w:val="00CE2401"/>
    <w:rsid w:val="00CF2E54"/>
    <w:rsid w:val="00D47D14"/>
    <w:rsid w:val="00DA5DC9"/>
    <w:rsid w:val="00DB0AE6"/>
    <w:rsid w:val="00DC321E"/>
    <w:rsid w:val="00DF1299"/>
    <w:rsid w:val="00DF60B2"/>
    <w:rsid w:val="00E01FCA"/>
    <w:rsid w:val="00E3104F"/>
    <w:rsid w:val="00E3593C"/>
    <w:rsid w:val="00E41120"/>
    <w:rsid w:val="00E54AAA"/>
    <w:rsid w:val="00E632B8"/>
    <w:rsid w:val="00E64DBC"/>
    <w:rsid w:val="00E9291D"/>
    <w:rsid w:val="00EF46AF"/>
    <w:rsid w:val="00F22985"/>
    <w:rsid w:val="00F23081"/>
    <w:rsid w:val="00F65B23"/>
    <w:rsid w:val="00F75153"/>
    <w:rsid w:val="00F87DD8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7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5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5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8</cp:revision>
  <cp:lastPrinted>2021-11-23T10:02:00Z</cp:lastPrinted>
  <dcterms:created xsi:type="dcterms:W3CDTF">2021-11-23T08:48:00Z</dcterms:created>
  <dcterms:modified xsi:type="dcterms:W3CDTF">2022-01-24T11:12:00Z</dcterms:modified>
</cp:coreProperties>
</file>